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DD" w:rsidRPr="004145AE" w:rsidRDefault="004145AE">
      <w:pPr>
        <w:rPr>
          <w:rFonts w:ascii="仿宋_GB2312" w:eastAsia="仿宋_GB2312"/>
          <w:sz w:val="30"/>
          <w:szCs w:val="30"/>
        </w:rPr>
      </w:pPr>
      <w:r w:rsidRPr="004145AE">
        <w:rPr>
          <w:rFonts w:ascii="仿宋_GB2312" w:eastAsia="仿宋_GB2312" w:hint="eastAsia"/>
          <w:sz w:val="30"/>
          <w:szCs w:val="30"/>
        </w:rPr>
        <w:t>附件</w:t>
      </w:r>
      <w:r w:rsidR="00742938">
        <w:rPr>
          <w:rFonts w:ascii="仿宋_GB2312" w:eastAsia="仿宋_GB2312" w:hint="eastAsia"/>
          <w:sz w:val="30"/>
          <w:szCs w:val="30"/>
        </w:rPr>
        <w:t>1</w:t>
      </w:r>
    </w:p>
    <w:p w:rsidR="004145AE" w:rsidRDefault="004145AE" w:rsidP="000842F0">
      <w:pPr>
        <w:spacing w:afterLines="50"/>
        <w:jc w:val="center"/>
        <w:rPr>
          <w:rFonts w:ascii="黑体" w:eastAsia="黑体" w:hAnsi="黑体"/>
          <w:b/>
          <w:bCs/>
          <w:sz w:val="44"/>
          <w:szCs w:val="44"/>
        </w:rPr>
      </w:pPr>
      <w:r w:rsidRPr="004145AE">
        <w:rPr>
          <w:rFonts w:ascii="黑体" w:eastAsia="黑体" w:hAnsi="黑体" w:hint="eastAsia"/>
          <w:b/>
          <w:bCs/>
          <w:sz w:val="44"/>
          <w:szCs w:val="44"/>
        </w:rPr>
        <w:t>公司名单</w:t>
      </w:r>
    </w:p>
    <w:p w:rsidR="004145AE" w:rsidRPr="008B7E3A" w:rsidRDefault="000842F0" w:rsidP="004145AE">
      <w:pPr>
        <w:rPr>
          <w:rFonts w:ascii="仿宋_GB2312" w:eastAsia="仿宋_GB2312" w:hAnsi="黑体"/>
          <w:b/>
          <w:bCs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t>一、以下公司须</w:t>
      </w:r>
      <w:r w:rsidR="00743719">
        <w:rPr>
          <w:rFonts w:ascii="仿宋_GB2312" w:eastAsia="仿宋_GB2312" w:hAnsi="黑体" w:hint="eastAsia"/>
          <w:b/>
          <w:bCs/>
          <w:sz w:val="30"/>
          <w:szCs w:val="30"/>
        </w:rPr>
        <w:t>参与第一场（2021年10月14日）培训</w:t>
      </w:r>
    </w:p>
    <w:tbl>
      <w:tblPr>
        <w:tblStyle w:val="a3"/>
        <w:tblW w:w="0" w:type="auto"/>
        <w:tblLook w:val="04A0"/>
      </w:tblPr>
      <w:tblGrid>
        <w:gridCol w:w="2263"/>
        <w:gridCol w:w="2835"/>
        <w:gridCol w:w="3198"/>
      </w:tblGrid>
      <w:tr w:rsidR="004145AE" w:rsidTr="008B7E3A">
        <w:tc>
          <w:tcPr>
            <w:tcW w:w="2263" w:type="dxa"/>
            <w:shd w:val="clear" w:color="auto" w:fill="A6A6A6" w:themeFill="background1" w:themeFillShade="A6"/>
          </w:tcPr>
          <w:p w:rsidR="004145AE" w:rsidRDefault="004145AE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4145AE" w:rsidRDefault="004145AE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证券代码</w:t>
            </w:r>
          </w:p>
        </w:tc>
        <w:tc>
          <w:tcPr>
            <w:tcW w:w="3198" w:type="dxa"/>
            <w:shd w:val="clear" w:color="auto" w:fill="A6A6A6" w:themeFill="background1" w:themeFillShade="A6"/>
          </w:tcPr>
          <w:p w:rsidR="004145AE" w:rsidRDefault="004145AE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证券简称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600010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包钢股份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600052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浙江广厦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600053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九鼎投资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600070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浙江富润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600075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新疆天业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600077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宋</w:t>
            </w: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都股份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600084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中葡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600099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林海股份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600107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美尔雅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600117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西宁特钢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600121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郑州煤电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600128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弘业股份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600133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东湖高新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600136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当代文体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600139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西源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600143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金发科技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600157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永泰能源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600165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新日恒力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19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600172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黄河旋风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600185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格力地产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600186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莲花健康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600189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泉阳泉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600191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华资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24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600198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大唐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600203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福日电子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600211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西藏药业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600215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长春经开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600220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江苏阳光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29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600225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松江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600227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圣济堂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600237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铜峰电子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600238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海南椰岛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600239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云城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600241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时万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600246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万通发展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600248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陕西建工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600252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中恒集团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600255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鑫科材料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39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600273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嘉化能源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600275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昌鱼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600277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亿</w:t>
            </w: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利洁能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600280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中央商场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600281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太化股份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600293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三峡新材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600301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南化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600303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曙光股份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600306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商城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600319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亚星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49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600321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正源股份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600322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天</w:t>
            </w: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房发展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600326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西藏天路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52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600331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宏达股份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600335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国</w:t>
            </w: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机汽车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600338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西藏珠峰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600340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华夏幸福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600353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旭光电子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600354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敦煌种业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600355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精伦电子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59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600359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新农开发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600360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华微电子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600361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华</w:t>
            </w: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联综超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600363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联创光电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600385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金泰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600410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华胜天成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600418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江淮汽车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600448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华纺股份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600458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时代新材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600461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洪城环境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69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600463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空港股份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600466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蓝光发展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600469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风神股份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600490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鹏欣资源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600503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华丽家族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600509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天富能源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600520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文</w:t>
            </w: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一</w:t>
            </w:r>
            <w:proofErr w:type="gramEnd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600523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贵</w:t>
            </w:r>
            <w:proofErr w:type="gramStart"/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航股份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77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/>
                <w:sz w:val="30"/>
                <w:szCs w:val="30"/>
              </w:rPr>
              <w:t>600532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8B7E3A">
              <w:rPr>
                <w:rFonts w:ascii="仿宋_GB2312" w:eastAsia="仿宋_GB2312" w:hAnsi="黑体" w:hint="eastAsia"/>
                <w:sz w:val="30"/>
                <w:szCs w:val="30"/>
              </w:rPr>
              <w:t>未来股份</w:t>
            </w:r>
          </w:p>
        </w:tc>
      </w:tr>
    </w:tbl>
    <w:p w:rsidR="008B7E3A" w:rsidRDefault="008B7E3A" w:rsidP="004145AE">
      <w:pPr>
        <w:rPr>
          <w:rFonts w:ascii="仿宋_GB2312" w:eastAsia="仿宋_GB2312" w:hAnsi="黑体"/>
          <w:sz w:val="30"/>
          <w:szCs w:val="30"/>
        </w:rPr>
      </w:pPr>
    </w:p>
    <w:p w:rsidR="008B7E3A" w:rsidRDefault="008B7E3A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br w:type="page"/>
      </w:r>
    </w:p>
    <w:p w:rsidR="008B7E3A" w:rsidRPr="00743719" w:rsidRDefault="000842F0" w:rsidP="00743719">
      <w:pPr>
        <w:rPr>
          <w:rFonts w:ascii="仿宋_GB2312" w:eastAsia="仿宋_GB2312" w:hAnsi="黑体"/>
          <w:b/>
          <w:bCs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lastRenderedPageBreak/>
        <w:t>二、以下公司须</w:t>
      </w:r>
      <w:r w:rsidR="00743719">
        <w:rPr>
          <w:rFonts w:ascii="仿宋_GB2312" w:eastAsia="仿宋_GB2312" w:hAnsi="黑体" w:hint="eastAsia"/>
          <w:b/>
          <w:bCs/>
          <w:sz w:val="30"/>
          <w:szCs w:val="30"/>
        </w:rPr>
        <w:t>参与第二场（2021年10月26日）培训</w:t>
      </w:r>
    </w:p>
    <w:tbl>
      <w:tblPr>
        <w:tblStyle w:val="a3"/>
        <w:tblW w:w="0" w:type="auto"/>
        <w:tblLook w:val="04A0"/>
      </w:tblPr>
      <w:tblGrid>
        <w:gridCol w:w="2263"/>
        <w:gridCol w:w="2835"/>
        <w:gridCol w:w="3198"/>
      </w:tblGrid>
      <w:tr w:rsidR="008B7E3A" w:rsidTr="008B7E3A">
        <w:tc>
          <w:tcPr>
            <w:tcW w:w="2263" w:type="dxa"/>
            <w:shd w:val="clear" w:color="auto" w:fill="A6A6A6" w:themeFill="background1" w:themeFillShade="A6"/>
          </w:tcPr>
          <w:p w:rsid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证券代码</w:t>
            </w:r>
          </w:p>
        </w:tc>
        <w:tc>
          <w:tcPr>
            <w:tcW w:w="3198" w:type="dxa"/>
            <w:shd w:val="clear" w:color="auto" w:fill="A6A6A6" w:themeFill="background1" w:themeFillShade="A6"/>
          </w:tcPr>
          <w:p w:rsid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证券简称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600537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亿晶光电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600543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莫高股份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600558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大西洋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600565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迪马股份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600572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康恩贝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600577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精达股份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600579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克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劳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斯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600586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金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晶科技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600590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泰豪科技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600594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益佰制药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600595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中孚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600601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方科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600605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汇通能源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600609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金杯汽车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600610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中毅达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600615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丰华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600623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华谊集团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600624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复旦复华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600645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中源协和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600652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游久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600653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申华控股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600654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中安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600664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哈药股份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600666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瑞德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600673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东阳光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600678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四川金顶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lastRenderedPageBreak/>
              <w:t>27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600682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南京新百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600684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珠江股份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600689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上海三毛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600691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阳煤化工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600695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绿庭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600696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岩石股份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600699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均胜电子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600702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舍得酒业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600704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物产中大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600711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盛屯矿业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600712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南宁百货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600715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文投控股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600722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金牛化工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600724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宁波富达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600734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实达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600735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新华锦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600738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丽尚国潮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600745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闻泰科技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600749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西藏旅游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600751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海航科技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600753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东方银星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600759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洲际油气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600765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中航重机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600766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园城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600768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宁波富邦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600770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综艺股份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600782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新钢股份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600784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鲁银投资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lastRenderedPageBreak/>
              <w:t>55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600785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新华百货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600797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浙大网新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600804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鹏博士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600807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济南高新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600810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神马股份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600812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华北制药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600818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中路股份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600822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上海物贸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600828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茂业商业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600836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上海易连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600844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丹化科技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600847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万里股份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600854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春兰股份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600856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中天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600858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银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座股份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600869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远东股份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600870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厦华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600872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炬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高新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600873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梅花生物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600882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妙可蓝多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600883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博闻科技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600884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杉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杉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600890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中房</w:t>
            </w:r>
          </w:p>
        </w:tc>
      </w:tr>
    </w:tbl>
    <w:p w:rsidR="008B7E3A" w:rsidRDefault="008B7E3A" w:rsidP="004145AE">
      <w:pPr>
        <w:rPr>
          <w:rFonts w:ascii="仿宋_GB2312" w:eastAsia="仿宋_GB2312" w:hAnsi="黑体"/>
          <w:sz w:val="30"/>
          <w:szCs w:val="30"/>
        </w:rPr>
      </w:pPr>
    </w:p>
    <w:p w:rsidR="008B7E3A" w:rsidRDefault="008B7E3A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br w:type="page"/>
      </w:r>
    </w:p>
    <w:p w:rsidR="004145AE" w:rsidRPr="00743719" w:rsidRDefault="000842F0" w:rsidP="004145AE">
      <w:pPr>
        <w:rPr>
          <w:rFonts w:ascii="仿宋_GB2312" w:eastAsia="仿宋_GB2312" w:hAnsi="黑体"/>
          <w:b/>
          <w:bCs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lastRenderedPageBreak/>
        <w:t>三、以下公司须</w:t>
      </w:r>
      <w:r w:rsidR="00743719">
        <w:rPr>
          <w:rFonts w:ascii="仿宋_GB2312" w:eastAsia="仿宋_GB2312" w:hAnsi="黑体" w:hint="eastAsia"/>
          <w:b/>
          <w:bCs/>
          <w:sz w:val="30"/>
          <w:szCs w:val="30"/>
        </w:rPr>
        <w:t>参与第三场（2021年10月28日）培训</w:t>
      </w:r>
    </w:p>
    <w:tbl>
      <w:tblPr>
        <w:tblStyle w:val="a3"/>
        <w:tblW w:w="0" w:type="auto"/>
        <w:tblLook w:val="04A0"/>
      </w:tblPr>
      <w:tblGrid>
        <w:gridCol w:w="2263"/>
        <w:gridCol w:w="2835"/>
        <w:gridCol w:w="3198"/>
      </w:tblGrid>
      <w:tr w:rsidR="008B7E3A" w:rsidTr="008B7E3A">
        <w:tc>
          <w:tcPr>
            <w:tcW w:w="2263" w:type="dxa"/>
            <w:shd w:val="clear" w:color="auto" w:fill="A6A6A6" w:themeFill="background1" w:themeFillShade="A6"/>
          </w:tcPr>
          <w:p w:rsid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证券代码</w:t>
            </w:r>
          </w:p>
        </w:tc>
        <w:tc>
          <w:tcPr>
            <w:tcW w:w="3198" w:type="dxa"/>
            <w:shd w:val="clear" w:color="auto" w:fill="A6A6A6" w:themeFill="background1" w:themeFillShade="A6"/>
          </w:tcPr>
          <w:p w:rsid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证券简称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600892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大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晟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文化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600963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岳阳林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纸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600965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福成股份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600981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汇鸿集团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600986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浙文互联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600996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贵广网络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601002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晋亿实业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601011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宝泰隆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601028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玉龙股份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601099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太平洋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601101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昊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华能源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601208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东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材科技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601212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白银有色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601218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吉鑫科技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601339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百隆东方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601579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会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稽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山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601599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浙文影业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601615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明阳智能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601700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风范股份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601777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力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帆科技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601798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蓝科高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603003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龙宇燃油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603009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北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特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603021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山东华鹏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603023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威帝股份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603026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石大胜华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lastRenderedPageBreak/>
              <w:t>27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603029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天鹅股份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603031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安德利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603032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德新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603042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脉科技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603069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海汽集团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603098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森特股份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603101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汇嘉时代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603113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金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能科技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603116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红蜻蜓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603158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腾龙股份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603188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亚邦股份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603198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迎驾贡酒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603258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电魂网络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603268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松发股份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603300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华铁应急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603306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华懋科技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603313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梦百合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603318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水发燃气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603319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湘油泵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603321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梅轮电梯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603322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超讯通信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603333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尚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纬股份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603345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安井食品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603356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华菱精工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603366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日出东方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603377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东方时尚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603393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新天然气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603399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吉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翔股份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lastRenderedPageBreak/>
              <w:t>55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603416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信捷电气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603488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展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鹏科技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603507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振江股份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603508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思维列控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603518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锦泓集团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603555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贵人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603559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中通国脉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603586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金麒麟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603596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伯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特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利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603598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引力传媒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603601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再升科技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603603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博天环境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603619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曼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石油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603629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利通电子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603655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朗博科技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603665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康隆达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603683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晶华新材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603690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至纯科技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603699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纽威股份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603707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健友股份</w:t>
            </w:r>
            <w:proofErr w:type="gramEnd"/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603709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中源家居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603711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香飘飘</w:t>
            </w:r>
          </w:p>
        </w:tc>
      </w:tr>
      <w:tr w:rsidR="008B7E3A" w:rsidRPr="008B7E3A" w:rsidTr="008B7E3A">
        <w:trPr>
          <w:trHeight w:val="288"/>
        </w:trPr>
        <w:tc>
          <w:tcPr>
            <w:tcW w:w="2263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2835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603717</w:t>
            </w:r>
          </w:p>
        </w:tc>
        <w:tc>
          <w:tcPr>
            <w:tcW w:w="3198" w:type="dxa"/>
            <w:noWrap/>
            <w:hideMark/>
          </w:tcPr>
          <w:p w:rsidR="008B7E3A" w:rsidRPr="008B7E3A" w:rsidRDefault="008B7E3A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天域生态</w:t>
            </w:r>
          </w:p>
        </w:tc>
      </w:tr>
    </w:tbl>
    <w:p w:rsidR="00726671" w:rsidRDefault="00726671" w:rsidP="00DC50CA">
      <w:pPr>
        <w:widowControl/>
        <w:jc w:val="left"/>
        <w:rPr>
          <w:rFonts w:ascii="仿宋_GB2312" w:eastAsia="仿宋_GB2312" w:hAnsi="黑体"/>
          <w:sz w:val="30"/>
          <w:szCs w:val="30"/>
        </w:rPr>
      </w:pPr>
    </w:p>
    <w:p w:rsidR="00726671" w:rsidRDefault="00726671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br w:type="page"/>
      </w:r>
    </w:p>
    <w:p w:rsidR="000842F0" w:rsidRPr="008B7E3A" w:rsidRDefault="000842F0" w:rsidP="000842F0">
      <w:pPr>
        <w:rPr>
          <w:rFonts w:ascii="仿宋_GB2312" w:eastAsia="仿宋_GB2312" w:hAnsi="黑体"/>
          <w:b/>
          <w:bCs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lastRenderedPageBreak/>
        <w:t>四、以下公司须参与第四场（2021年11月5日）培训</w:t>
      </w:r>
    </w:p>
    <w:tbl>
      <w:tblPr>
        <w:tblStyle w:val="a3"/>
        <w:tblW w:w="0" w:type="auto"/>
        <w:tblLook w:val="04A0"/>
      </w:tblPr>
      <w:tblGrid>
        <w:gridCol w:w="2263"/>
        <w:gridCol w:w="2835"/>
        <w:gridCol w:w="3198"/>
      </w:tblGrid>
      <w:tr w:rsidR="00726671" w:rsidTr="007C1A09">
        <w:tc>
          <w:tcPr>
            <w:tcW w:w="2263" w:type="dxa"/>
            <w:shd w:val="clear" w:color="auto" w:fill="A6A6A6" w:themeFill="background1" w:themeFillShade="A6"/>
          </w:tcPr>
          <w:p w:rsidR="00726671" w:rsidRDefault="00726671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26671" w:rsidRDefault="00726671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证券代码</w:t>
            </w:r>
          </w:p>
        </w:tc>
        <w:tc>
          <w:tcPr>
            <w:tcW w:w="3198" w:type="dxa"/>
            <w:shd w:val="clear" w:color="auto" w:fill="A6A6A6" w:themeFill="background1" w:themeFillShade="A6"/>
          </w:tcPr>
          <w:p w:rsidR="00726671" w:rsidRDefault="00726671" w:rsidP="003421A6">
            <w:pPr>
              <w:spacing w:line="48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证券简称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603722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阿科力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603755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日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辰股份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603758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秦安股份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603766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隆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鑫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通用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603810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丰山集团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603813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原尚股份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603822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嘉澳环保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603838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四通股份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603839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安正时尚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603843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正平股份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603861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白云电器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603869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新智认知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603876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鼎胜新材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603879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永悦科技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603887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城地香江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603900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莱绅通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灵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603909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合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诚股份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603922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金鸿顺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603929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亚翔集成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603959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百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利科技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603978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深圳新星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603982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泉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峰汽车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603990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麦迪科技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603991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至正股份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605001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威奥股份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600078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澄星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lastRenderedPageBreak/>
              <w:t>27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600080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金花股份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600083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博信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600090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济堂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600091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明科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600093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易见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600112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天成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600122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宏图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600145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新亿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600146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环球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600182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佳通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600221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海航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600226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瀚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叶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600242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中昌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600260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凯乐科技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600289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信通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600290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华仪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600291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西水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600300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维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维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600311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荣华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600358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国旅联合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600365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通葡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600366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宁波韵升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600382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广珠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600387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海越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600393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粤泰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600403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大有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600408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安泰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600462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九有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lastRenderedPageBreak/>
              <w:t>55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600478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科力远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600515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基础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600518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康美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600522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中天科技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600545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卓郎智能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600555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海创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600568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中珠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600589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榕</w:t>
            </w:r>
            <w:proofErr w:type="gramEnd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泰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600593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大连圣亚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600599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熊猫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600671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目药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600777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新潮能源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600781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辅仁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600816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安信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601020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华钰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601113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华鼎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601727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上海电气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603007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花王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603157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拉夏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603557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起步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603729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龙韵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603803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瑞斯康达</w:t>
            </w:r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603863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松</w:t>
            </w:r>
            <w:proofErr w:type="gramStart"/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炀</w:t>
            </w:r>
            <w:proofErr w:type="gramEnd"/>
          </w:p>
        </w:tc>
      </w:tr>
      <w:tr w:rsidR="00726671" w:rsidRPr="008B7E3A" w:rsidTr="007C1A09">
        <w:trPr>
          <w:trHeight w:val="288"/>
        </w:trPr>
        <w:tc>
          <w:tcPr>
            <w:tcW w:w="2263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2835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603996</w:t>
            </w:r>
          </w:p>
        </w:tc>
        <w:tc>
          <w:tcPr>
            <w:tcW w:w="3198" w:type="dxa"/>
            <w:noWrap/>
            <w:hideMark/>
          </w:tcPr>
          <w:p w:rsidR="00726671" w:rsidRPr="008B7E3A" w:rsidRDefault="00726671" w:rsidP="003421A6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8B7E3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*ST</w:t>
            </w:r>
            <w:r w:rsidRPr="008B7E3A">
              <w:rPr>
                <w:rFonts w:ascii="仿宋_GB2312" w:eastAsia="仿宋_GB2312" w:hAnsi="宋体" w:cs="Times New Roman" w:hint="eastAsia"/>
                <w:color w:val="000000"/>
                <w:kern w:val="0"/>
                <w:sz w:val="30"/>
                <w:szCs w:val="30"/>
              </w:rPr>
              <w:t>中新</w:t>
            </w:r>
          </w:p>
        </w:tc>
      </w:tr>
    </w:tbl>
    <w:p w:rsidR="00726671" w:rsidRPr="004145AE" w:rsidRDefault="00726671" w:rsidP="00726671">
      <w:pPr>
        <w:rPr>
          <w:rFonts w:ascii="仿宋_GB2312" w:eastAsia="仿宋_GB2312" w:hAnsi="黑体"/>
          <w:sz w:val="30"/>
          <w:szCs w:val="30"/>
        </w:rPr>
      </w:pPr>
    </w:p>
    <w:p w:rsidR="00726671" w:rsidRDefault="00726671" w:rsidP="00DC50CA">
      <w:pPr>
        <w:widowControl/>
        <w:jc w:val="left"/>
        <w:rPr>
          <w:rFonts w:ascii="仿宋_GB2312" w:eastAsia="仿宋_GB2312" w:hAnsi="黑体"/>
          <w:sz w:val="30"/>
          <w:szCs w:val="30"/>
        </w:rPr>
      </w:pPr>
    </w:p>
    <w:sectPr w:rsidR="00726671" w:rsidSect="0038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F9" w:rsidRDefault="00E21DF9" w:rsidP="00742938">
      <w:r>
        <w:separator/>
      </w:r>
    </w:p>
  </w:endnote>
  <w:endnote w:type="continuationSeparator" w:id="0">
    <w:p w:rsidR="00E21DF9" w:rsidRDefault="00E21DF9" w:rsidP="0074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F9" w:rsidRDefault="00E21DF9" w:rsidP="00742938">
      <w:r>
        <w:separator/>
      </w:r>
    </w:p>
  </w:footnote>
  <w:footnote w:type="continuationSeparator" w:id="0">
    <w:p w:rsidR="00E21DF9" w:rsidRDefault="00E21DF9" w:rsidP="00742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5AE"/>
    <w:rsid w:val="000842F0"/>
    <w:rsid w:val="003421A6"/>
    <w:rsid w:val="003602B3"/>
    <w:rsid w:val="003852DD"/>
    <w:rsid w:val="00387153"/>
    <w:rsid w:val="00397E3C"/>
    <w:rsid w:val="004145AE"/>
    <w:rsid w:val="004B2B96"/>
    <w:rsid w:val="0071423C"/>
    <w:rsid w:val="00726671"/>
    <w:rsid w:val="00742938"/>
    <w:rsid w:val="00743719"/>
    <w:rsid w:val="00747CC9"/>
    <w:rsid w:val="007F0E78"/>
    <w:rsid w:val="0084572C"/>
    <w:rsid w:val="008B7E3A"/>
    <w:rsid w:val="00BA7D50"/>
    <w:rsid w:val="00C9261F"/>
    <w:rsid w:val="00DC50CA"/>
    <w:rsid w:val="00E2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29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2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762</Words>
  <Characters>4346</Characters>
  <Application>Microsoft Office Word</Application>
  <DocSecurity>0</DocSecurity>
  <Lines>36</Lines>
  <Paragraphs>10</Paragraphs>
  <ScaleCrop>false</ScaleCrop>
  <Company>HP Inc.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一腾</dc:creator>
  <cp:lastModifiedBy>user</cp:lastModifiedBy>
  <cp:revision>11</cp:revision>
  <dcterms:created xsi:type="dcterms:W3CDTF">2021-09-21T15:19:00Z</dcterms:created>
  <dcterms:modified xsi:type="dcterms:W3CDTF">2021-09-22T09:10:00Z</dcterms:modified>
</cp:coreProperties>
</file>