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08" w:rsidRDefault="00174708" w:rsidP="00B1250D">
      <w:pPr>
        <w:adjustRightInd w:val="0"/>
        <w:snapToGrid w:val="0"/>
        <w:spacing w:beforeLines="50" w:line="360" w:lineRule="auto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1</w:t>
      </w:r>
    </w:p>
    <w:p w:rsidR="00956308" w:rsidRDefault="008571C8" w:rsidP="00B1250D">
      <w:pPr>
        <w:adjustRightInd w:val="0"/>
        <w:snapToGrid w:val="0"/>
        <w:spacing w:beforeLines="50"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上海证券交易所</w:t>
      </w:r>
      <w:r w:rsidRPr="00466F41">
        <w:rPr>
          <w:rFonts w:ascii="Times New Roman" w:eastAsia="黑体" w:hAnsi="Times New Roman" w:cs="Times New Roman" w:hint="eastAsia"/>
          <w:b/>
          <w:sz w:val="32"/>
          <w:szCs w:val="32"/>
        </w:rPr>
        <w:t>202</w:t>
      </w:r>
      <w:r w:rsidR="001F0249">
        <w:rPr>
          <w:rFonts w:ascii="Times New Roman" w:eastAsia="黑体" w:hAnsi="Times New Roman" w:cs="Times New Roman" w:hint="eastAsia"/>
          <w:b/>
          <w:sz w:val="32"/>
          <w:szCs w:val="32"/>
        </w:rPr>
        <w:t>2</w:t>
      </w:r>
      <w:r w:rsidR="00F050D1">
        <w:rPr>
          <w:rFonts w:ascii="Times New Roman" w:eastAsia="黑体" w:hAnsi="黑体" w:cs="Times New Roman" w:hint="eastAsia"/>
          <w:b/>
          <w:sz w:val="32"/>
          <w:szCs w:val="32"/>
        </w:rPr>
        <w:t>年第</w:t>
      </w:r>
      <w:r w:rsidR="001F0249">
        <w:rPr>
          <w:rFonts w:ascii="Times New Roman" w:eastAsia="黑体" w:hAnsi="黑体" w:cs="Times New Roman" w:hint="eastAsia"/>
          <w:b/>
          <w:sz w:val="32"/>
          <w:szCs w:val="32"/>
        </w:rPr>
        <w:t>二</w:t>
      </w:r>
      <w:r w:rsidR="00AB6B57">
        <w:rPr>
          <w:rFonts w:ascii="Times New Roman" w:eastAsia="黑体" w:hAnsi="黑体" w:cs="Times New Roman" w:hint="eastAsia"/>
          <w:b/>
          <w:sz w:val="32"/>
          <w:szCs w:val="32"/>
        </w:rPr>
        <w:t>期独立董事后续培训</w:t>
      </w:r>
    </w:p>
    <w:p w:rsidR="00956308" w:rsidRDefault="008571C8" w:rsidP="005905BD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课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程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表</w:t>
      </w:r>
    </w:p>
    <w:p w:rsidR="003B620C" w:rsidRDefault="003B620C" w:rsidP="00970516">
      <w:pPr>
        <w:ind w:firstLineChars="200" w:firstLine="56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线上</w:t>
      </w: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点播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培训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，所有课程可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24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小时观看，请自行安排时间，于</w:t>
      </w:r>
      <w:r w:rsidR="001F0249" w:rsidRPr="000515D0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5</w:t>
      </w:r>
      <w:r w:rsidRPr="000515D0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月</w:t>
      </w:r>
      <w:r w:rsidR="000515D0" w:rsidRPr="000515D0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23</w:t>
      </w:r>
      <w:r w:rsidRPr="000515D0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日至</w:t>
      </w:r>
      <w:r w:rsidR="001F0249" w:rsidRPr="000515D0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6</w:t>
      </w:r>
      <w:r w:rsidRPr="000515D0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月</w:t>
      </w:r>
      <w:r w:rsidR="000515D0" w:rsidRPr="000515D0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5</w:t>
      </w:r>
      <w:r w:rsidR="009E720D" w:rsidRPr="000515D0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日</w:t>
      </w:r>
      <w:r w:rsidR="009E720D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期间完成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必修课。</w:t>
      </w:r>
    </w:p>
    <w:tbl>
      <w:tblPr>
        <w:tblStyle w:val="a5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372"/>
        <w:gridCol w:w="5811"/>
        <w:gridCol w:w="1752"/>
      </w:tblGrid>
      <w:tr w:rsidR="009F6F5E" w:rsidTr="00970516">
        <w:trPr>
          <w:trHeight w:val="425"/>
          <w:jc w:val="center"/>
        </w:trPr>
        <w:tc>
          <w:tcPr>
            <w:tcW w:w="2372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培训日程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 w:rsidP="009E43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1752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观看要求</w:t>
            </w:r>
          </w:p>
        </w:tc>
      </w:tr>
      <w:tr w:rsidR="003B620C" w:rsidTr="00970516">
        <w:trPr>
          <w:trHeight w:val="491"/>
          <w:jc w:val="center"/>
        </w:trPr>
        <w:tc>
          <w:tcPr>
            <w:tcW w:w="2372" w:type="dxa"/>
            <w:vMerge w:val="restart"/>
            <w:tcBorders>
              <w:top w:val="single" w:sz="2" w:space="0" w:color="auto"/>
            </w:tcBorders>
            <w:shd w:val="clear" w:color="auto" w:fill="B8CCE4" w:themeFill="accent1" w:themeFillTint="66"/>
            <w:vAlign w:val="center"/>
          </w:tcPr>
          <w:p w:rsidR="003B620C" w:rsidRDefault="001F0249" w:rsidP="000515D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 w:rsidR="003B620C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  <w:r w:rsidR="000515D0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</w:t>
            </w:r>
            <w:r w:rsidR="003B620C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日至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6</w:t>
            </w:r>
            <w:r w:rsidR="003B620C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0515D0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 w:rsidR="003B620C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</w:tc>
        <w:tc>
          <w:tcPr>
            <w:tcW w:w="581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620C" w:rsidRPr="00BC4137" w:rsidRDefault="008227D4" w:rsidP="008A5908">
            <w:pPr>
              <w:jc w:val="left"/>
              <w:rPr>
                <w:rFonts w:ascii="楷体" w:eastAsia="楷体" w:hAnsi="楷体" w:cs="宋体"/>
                <w:b/>
                <w:color w:val="FF0000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3B620C" w:rsidRPr="00104D34">
              <w:rPr>
                <w:rFonts w:ascii="楷体" w:eastAsia="楷体" w:hAnsi="楷体" w:cs="宋体" w:hint="eastAsia"/>
                <w:sz w:val="24"/>
              </w:rPr>
              <w:t>上市公司信息披露监管与独立董事规范履职</w:t>
            </w:r>
            <w:r w:rsidR="003B620C">
              <w:rPr>
                <w:rFonts w:ascii="楷体" w:eastAsia="楷体" w:hAnsi="楷体" w:cs="宋体" w:hint="eastAsia"/>
                <w:sz w:val="24"/>
              </w:rPr>
              <w:t xml:space="preserve">                           </w:t>
            </w:r>
          </w:p>
        </w:tc>
        <w:tc>
          <w:tcPr>
            <w:tcW w:w="1752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F568A" w:rsidRDefault="003B620C" w:rsidP="009F6F5E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所有学员</w:t>
            </w:r>
          </w:p>
          <w:p w:rsidR="003B620C" w:rsidRDefault="003B620C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9E4315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</w:rPr>
              <w:t>必修</w:t>
            </w:r>
          </w:p>
        </w:tc>
      </w:tr>
      <w:tr w:rsidR="003B620C" w:rsidRPr="00835015" w:rsidTr="00970516">
        <w:trPr>
          <w:trHeight w:val="491"/>
          <w:jc w:val="center"/>
        </w:trPr>
        <w:tc>
          <w:tcPr>
            <w:tcW w:w="2372" w:type="dxa"/>
            <w:vMerge/>
            <w:shd w:val="clear" w:color="auto" w:fill="B8CCE4" w:themeFill="accent1" w:themeFillTint="66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620C" w:rsidRPr="000515D0" w:rsidRDefault="008227D4" w:rsidP="000515D0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0515D0">
              <w:rPr>
                <w:rFonts w:ascii="楷体" w:eastAsia="楷体" w:hAnsi="楷体" w:cs="宋体" w:hint="eastAsia"/>
                <w:sz w:val="24"/>
              </w:rPr>
              <w:t>2</w:t>
            </w:r>
            <w:r w:rsidR="002259BE" w:rsidRPr="000515D0">
              <w:rPr>
                <w:rFonts w:ascii="楷体" w:eastAsia="楷体" w:hAnsi="楷体" w:cs="宋体" w:hint="eastAsia"/>
                <w:sz w:val="24"/>
              </w:rPr>
              <w:t xml:space="preserve"> </w:t>
            </w:r>
            <w:r w:rsidR="007374D7" w:rsidRPr="000515D0">
              <w:rPr>
                <w:rFonts w:ascii="楷体" w:eastAsia="楷体" w:hAnsi="楷体" w:cs="宋体" w:hint="eastAsia"/>
                <w:sz w:val="24"/>
              </w:rPr>
              <w:t>新形势</w:t>
            </w:r>
            <w:proofErr w:type="gramStart"/>
            <w:r w:rsidR="007374D7" w:rsidRPr="000515D0">
              <w:rPr>
                <w:rFonts w:ascii="楷体" w:eastAsia="楷体" w:hAnsi="楷体" w:cs="宋体" w:hint="eastAsia"/>
                <w:sz w:val="24"/>
              </w:rPr>
              <w:t>下独董</w:t>
            </w:r>
            <w:proofErr w:type="gramEnd"/>
            <w:r w:rsidR="002259BE" w:rsidRPr="000515D0">
              <w:rPr>
                <w:rFonts w:ascii="楷体" w:eastAsia="楷体" w:hAnsi="楷体" w:cs="宋体" w:hint="eastAsia"/>
                <w:sz w:val="24"/>
              </w:rPr>
              <w:t>法律责任</w:t>
            </w:r>
            <w:r w:rsidR="007374D7" w:rsidRPr="000515D0">
              <w:rPr>
                <w:rFonts w:ascii="楷体" w:eastAsia="楷体" w:hAnsi="楷体" w:cs="宋体" w:hint="eastAsia"/>
                <w:sz w:val="24"/>
              </w:rPr>
              <w:t>变化</w:t>
            </w:r>
            <w:r w:rsidR="003B620C" w:rsidRPr="000515D0">
              <w:rPr>
                <w:rFonts w:ascii="楷体" w:eastAsia="楷体" w:hAnsi="楷体" w:cs="宋体" w:hint="eastAsia"/>
                <w:sz w:val="24"/>
              </w:rPr>
              <w:t xml:space="preserve"> </w:t>
            </w: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259BE" w:rsidTr="00970516">
        <w:trPr>
          <w:trHeight w:val="491"/>
          <w:jc w:val="center"/>
        </w:trPr>
        <w:tc>
          <w:tcPr>
            <w:tcW w:w="2372" w:type="dxa"/>
            <w:vMerge/>
            <w:shd w:val="clear" w:color="auto" w:fill="B8CCE4" w:themeFill="accent1" w:themeFillTint="66"/>
            <w:vAlign w:val="center"/>
          </w:tcPr>
          <w:p w:rsidR="002259BE" w:rsidRDefault="002259BE" w:rsidP="009F6F5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259BE" w:rsidRPr="000515D0" w:rsidRDefault="002259BE" w:rsidP="002259BE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0515D0">
              <w:rPr>
                <w:rFonts w:ascii="楷体" w:eastAsia="楷体" w:hAnsi="楷体" w:cs="宋体" w:hint="eastAsia"/>
                <w:sz w:val="24"/>
              </w:rPr>
              <w:t xml:space="preserve">3 </w:t>
            </w:r>
            <w:r w:rsidRPr="000515D0">
              <w:rPr>
                <w:rFonts w:ascii="楷体" w:eastAsia="楷体" w:hAnsi="楷体" w:cs="宋体"/>
                <w:sz w:val="24"/>
              </w:rPr>
              <w:t>上市公司重大资产重组信息披露要点讲解</w:t>
            </w: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2259BE" w:rsidRDefault="002259B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3B620C" w:rsidTr="00970516">
        <w:trPr>
          <w:trHeight w:val="491"/>
          <w:jc w:val="center"/>
        </w:trPr>
        <w:tc>
          <w:tcPr>
            <w:tcW w:w="2372" w:type="dxa"/>
            <w:vMerge/>
            <w:shd w:val="clear" w:color="auto" w:fill="B8CCE4" w:themeFill="accent1" w:themeFillTint="66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620C" w:rsidRPr="000515D0" w:rsidRDefault="002259BE" w:rsidP="00B1250D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0515D0">
              <w:rPr>
                <w:rFonts w:ascii="楷体" w:eastAsia="楷体" w:hAnsi="楷体" w:cs="宋体" w:hint="eastAsia"/>
                <w:sz w:val="24"/>
              </w:rPr>
              <w:t xml:space="preserve">4 </w:t>
            </w:r>
            <w:r w:rsidR="003B620C" w:rsidRPr="000515D0">
              <w:rPr>
                <w:rFonts w:ascii="楷体" w:eastAsia="楷体" w:hAnsi="楷体" w:cs="宋体" w:hint="eastAsia"/>
                <w:sz w:val="24"/>
              </w:rPr>
              <w:t xml:space="preserve">纪律处分典型案例分析 </w:t>
            </w: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3B620C" w:rsidTr="00970516">
        <w:trPr>
          <w:trHeight w:val="491"/>
          <w:jc w:val="center"/>
        </w:trPr>
        <w:tc>
          <w:tcPr>
            <w:tcW w:w="2372" w:type="dxa"/>
            <w:vMerge/>
            <w:shd w:val="clear" w:color="auto" w:fill="B8CCE4" w:themeFill="accent1" w:themeFillTint="66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620C" w:rsidRPr="000515D0" w:rsidRDefault="002259BE" w:rsidP="00970516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0515D0">
              <w:rPr>
                <w:rFonts w:ascii="楷体" w:eastAsia="楷体" w:hAnsi="楷体" w:cs="宋体" w:hint="eastAsia"/>
                <w:sz w:val="24"/>
              </w:rPr>
              <w:t xml:space="preserve">5 </w:t>
            </w:r>
            <w:r w:rsidR="003B620C" w:rsidRPr="000515D0">
              <w:rPr>
                <w:rFonts w:ascii="楷体" w:eastAsia="楷体" w:hAnsi="楷体" w:cs="宋体"/>
                <w:sz w:val="24"/>
              </w:rPr>
              <w:t>退市新</w:t>
            </w:r>
            <w:proofErr w:type="gramStart"/>
            <w:r w:rsidR="003B620C" w:rsidRPr="000515D0">
              <w:rPr>
                <w:rFonts w:ascii="楷体" w:eastAsia="楷体" w:hAnsi="楷体" w:cs="宋体"/>
                <w:sz w:val="24"/>
              </w:rPr>
              <w:t>规</w:t>
            </w:r>
            <w:proofErr w:type="gramEnd"/>
            <w:r w:rsidR="003B620C" w:rsidRPr="000515D0">
              <w:rPr>
                <w:rFonts w:ascii="楷体" w:eastAsia="楷体" w:hAnsi="楷体" w:cs="宋体"/>
                <w:sz w:val="24"/>
              </w:rPr>
              <w:t>解读</w:t>
            </w:r>
            <w:r w:rsidR="003B620C" w:rsidRPr="000515D0">
              <w:rPr>
                <w:rFonts w:ascii="楷体" w:eastAsia="楷体" w:hAnsi="楷体" w:cs="宋体" w:hint="eastAsia"/>
                <w:sz w:val="24"/>
              </w:rPr>
              <w:t xml:space="preserve"> </w:t>
            </w: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3B620C" w:rsidTr="00970516">
        <w:trPr>
          <w:trHeight w:val="491"/>
          <w:jc w:val="center"/>
        </w:trPr>
        <w:tc>
          <w:tcPr>
            <w:tcW w:w="2372" w:type="dxa"/>
            <w:vMerge/>
            <w:shd w:val="clear" w:color="auto" w:fill="B8CCE4" w:themeFill="accent1" w:themeFillTint="66"/>
            <w:vAlign w:val="center"/>
          </w:tcPr>
          <w:p w:rsidR="003B620C" w:rsidRPr="00E51BE4" w:rsidRDefault="003B620C" w:rsidP="009F6F5E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620C" w:rsidRPr="000515D0" w:rsidRDefault="002259BE" w:rsidP="003C3F2C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0515D0">
              <w:rPr>
                <w:rFonts w:ascii="楷体" w:eastAsia="楷体" w:hAnsi="楷体" w:cs="宋体" w:hint="eastAsia"/>
                <w:sz w:val="24"/>
              </w:rPr>
              <w:t xml:space="preserve">6 </w:t>
            </w:r>
            <w:r w:rsidR="003B620C" w:rsidRPr="000515D0">
              <w:rPr>
                <w:rFonts w:ascii="楷体" w:eastAsia="楷体" w:hAnsi="楷体" w:cs="宋体"/>
                <w:sz w:val="24"/>
              </w:rPr>
              <w:t>刑法修正案解读</w:t>
            </w: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3B620C" w:rsidRDefault="003B620C" w:rsidP="009F6F5E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3B620C" w:rsidTr="00970516">
        <w:trPr>
          <w:trHeight w:val="482"/>
          <w:jc w:val="center"/>
        </w:trPr>
        <w:tc>
          <w:tcPr>
            <w:tcW w:w="2372" w:type="dxa"/>
            <w:vMerge/>
            <w:shd w:val="clear" w:color="auto" w:fill="B8CCE4" w:themeFill="accent1" w:themeFillTint="66"/>
            <w:vAlign w:val="center"/>
          </w:tcPr>
          <w:p w:rsidR="003B620C" w:rsidRDefault="003B620C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B620C" w:rsidRPr="000515D0" w:rsidRDefault="002259BE" w:rsidP="000515D0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0515D0">
              <w:rPr>
                <w:rFonts w:ascii="楷体" w:eastAsia="楷体" w:hAnsi="楷体" w:cs="宋体" w:hint="eastAsia"/>
                <w:sz w:val="24"/>
              </w:rPr>
              <w:t xml:space="preserve">7 </w:t>
            </w:r>
            <w:r w:rsidR="003B620C" w:rsidRPr="000515D0">
              <w:rPr>
                <w:rFonts w:ascii="楷体" w:eastAsia="楷体" w:hAnsi="楷体" w:cs="宋体" w:hint="eastAsia"/>
                <w:sz w:val="24"/>
              </w:rPr>
              <w:t>上市公司</w:t>
            </w:r>
            <w:r w:rsidR="003B620C" w:rsidRPr="000515D0">
              <w:rPr>
                <w:rFonts w:ascii="楷体" w:eastAsia="楷体" w:hAnsi="楷体" w:cs="宋体"/>
                <w:sz w:val="24"/>
              </w:rPr>
              <w:t>员工持股计划与股权激励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DF568A" w:rsidRDefault="003B620C" w:rsidP="003B620C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主板学员</w:t>
            </w:r>
          </w:p>
          <w:p w:rsidR="003B620C" w:rsidRDefault="003B620C" w:rsidP="003B620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9E4315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</w:rPr>
              <w:t>必修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</w:t>
            </w:r>
          </w:p>
        </w:tc>
      </w:tr>
      <w:tr w:rsidR="003B620C" w:rsidTr="00970516">
        <w:trPr>
          <w:trHeight w:val="482"/>
          <w:jc w:val="center"/>
        </w:trPr>
        <w:tc>
          <w:tcPr>
            <w:tcW w:w="2372" w:type="dxa"/>
            <w:vMerge/>
            <w:shd w:val="clear" w:color="auto" w:fill="B8CCE4" w:themeFill="accent1" w:themeFillTint="66"/>
            <w:vAlign w:val="center"/>
          </w:tcPr>
          <w:p w:rsidR="003B620C" w:rsidRDefault="003B620C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B620C" w:rsidRPr="00673747" w:rsidRDefault="002259BE" w:rsidP="000515D0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8 </w:t>
            </w:r>
            <w:r w:rsidR="003B620C" w:rsidRPr="00673747">
              <w:rPr>
                <w:rFonts w:ascii="楷体" w:eastAsia="楷体" w:hAnsi="楷体" w:cs="宋体"/>
                <w:sz w:val="24"/>
              </w:rPr>
              <w:t>再融资政策解析</w:t>
            </w: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3B620C" w:rsidRDefault="003B620C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3B620C" w:rsidTr="00970516">
        <w:trPr>
          <w:trHeight w:val="482"/>
          <w:jc w:val="center"/>
        </w:trPr>
        <w:tc>
          <w:tcPr>
            <w:tcW w:w="2372" w:type="dxa"/>
            <w:vMerge/>
            <w:shd w:val="clear" w:color="auto" w:fill="B8CCE4" w:themeFill="accent1" w:themeFillTint="66"/>
            <w:vAlign w:val="center"/>
          </w:tcPr>
          <w:p w:rsidR="003B620C" w:rsidRDefault="003B620C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B620C" w:rsidRPr="0089102B" w:rsidRDefault="002259BE" w:rsidP="000515D0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9 </w:t>
            </w:r>
            <w:proofErr w:type="gramStart"/>
            <w:r w:rsidR="003B620C" w:rsidRPr="0089102B">
              <w:rPr>
                <w:rFonts w:ascii="楷体" w:eastAsia="楷体" w:hAnsi="楷体" w:cs="宋体"/>
                <w:sz w:val="24"/>
              </w:rPr>
              <w:t>科创板创新</w:t>
            </w:r>
            <w:proofErr w:type="gramEnd"/>
            <w:r w:rsidR="003B620C" w:rsidRPr="0089102B">
              <w:rPr>
                <w:rFonts w:ascii="楷体" w:eastAsia="楷体" w:hAnsi="楷体" w:cs="宋体"/>
                <w:sz w:val="24"/>
              </w:rPr>
              <w:t>制度解读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DF568A" w:rsidRDefault="003B620C" w:rsidP="009F6F5E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  <w:proofErr w:type="gramStart"/>
            <w:r>
              <w:rPr>
                <w:rFonts w:ascii="Times New Roman" w:eastAsia="楷体" w:hAnsi="Times New Roman" w:cs="Times New Roman"/>
                <w:sz w:val="24"/>
              </w:rPr>
              <w:t>科创板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</w:rPr>
              <w:t>学员</w:t>
            </w:r>
          </w:p>
          <w:p w:rsidR="003B620C" w:rsidRDefault="003B620C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9E4315">
              <w:rPr>
                <w:rFonts w:ascii="Times New Roman" w:eastAsia="楷体" w:hAnsi="Times New Roman" w:cs="Times New Roman"/>
                <w:b/>
                <w:color w:val="FF0000"/>
                <w:sz w:val="24"/>
              </w:rPr>
              <w:t>必修</w:t>
            </w:r>
          </w:p>
        </w:tc>
      </w:tr>
      <w:tr w:rsidR="003B620C" w:rsidTr="00970516">
        <w:trPr>
          <w:trHeight w:val="482"/>
          <w:jc w:val="center"/>
        </w:trPr>
        <w:tc>
          <w:tcPr>
            <w:tcW w:w="2372" w:type="dxa"/>
            <w:vMerge/>
            <w:shd w:val="clear" w:color="auto" w:fill="B8CCE4" w:themeFill="accent1" w:themeFillTint="66"/>
            <w:vAlign w:val="center"/>
          </w:tcPr>
          <w:p w:rsidR="003B620C" w:rsidRDefault="003B620C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B620C" w:rsidRPr="0089102B" w:rsidRDefault="002259BE" w:rsidP="000515D0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</w:t>
            </w:r>
            <w:proofErr w:type="gramStart"/>
            <w:r w:rsidR="003B620C" w:rsidRPr="0089102B">
              <w:rPr>
                <w:rFonts w:ascii="楷体" w:eastAsia="楷体" w:hAnsi="楷体" w:cs="宋体"/>
                <w:sz w:val="24"/>
              </w:rPr>
              <w:t>科创板持续</w:t>
            </w:r>
            <w:proofErr w:type="gramEnd"/>
            <w:r w:rsidR="003B620C" w:rsidRPr="0089102B">
              <w:rPr>
                <w:rFonts w:ascii="楷体" w:eastAsia="楷体" w:hAnsi="楷体" w:cs="宋体"/>
                <w:sz w:val="24"/>
              </w:rPr>
              <w:t>监管理念与逻辑</w:t>
            </w: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3B620C" w:rsidRDefault="003B620C" w:rsidP="00A10D06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3B620C" w:rsidTr="00970516">
        <w:trPr>
          <w:trHeight w:val="482"/>
          <w:jc w:val="center"/>
        </w:trPr>
        <w:tc>
          <w:tcPr>
            <w:tcW w:w="2372" w:type="dxa"/>
            <w:vMerge/>
            <w:shd w:val="clear" w:color="auto" w:fill="B8CCE4" w:themeFill="accent1" w:themeFillTint="66"/>
            <w:vAlign w:val="center"/>
          </w:tcPr>
          <w:p w:rsidR="003B620C" w:rsidRDefault="003B620C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B620C" w:rsidRPr="000515D0" w:rsidRDefault="002259BE" w:rsidP="000515D0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0515D0">
              <w:rPr>
                <w:rFonts w:ascii="楷体" w:eastAsia="楷体" w:hAnsi="楷体" w:cs="宋体" w:hint="eastAsia"/>
                <w:sz w:val="24"/>
              </w:rPr>
              <w:t>11</w:t>
            </w:r>
            <w:r w:rsidR="003B620C" w:rsidRPr="000515D0">
              <w:rPr>
                <w:rFonts w:ascii="楷体" w:eastAsia="楷体" w:hAnsi="楷体" w:cs="宋体"/>
                <w:sz w:val="24"/>
              </w:rPr>
              <w:t xml:space="preserve"> 上市公司会计问题研究</w:t>
            </w:r>
          </w:p>
          <w:p w:rsidR="003B620C" w:rsidRPr="000515D0" w:rsidRDefault="002259BE" w:rsidP="000515D0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0515D0">
              <w:rPr>
                <w:rFonts w:ascii="楷体" w:eastAsia="楷体" w:hAnsi="楷体" w:cs="宋体" w:hint="eastAsia"/>
                <w:sz w:val="24"/>
              </w:rPr>
              <w:t>12</w:t>
            </w:r>
            <w:r w:rsidR="003B620C" w:rsidRPr="000515D0">
              <w:rPr>
                <w:rFonts w:ascii="楷体" w:eastAsia="楷体" w:hAnsi="楷体" w:cs="宋体"/>
                <w:sz w:val="24"/>
              </w:rPr>
              <w:t>上市公司财务舞弊案例分析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43A21" w:rsidRDefault="003B620C" w:rsidP="009F6F5E">
            <w:pPr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所有学员</w:t>
            </w:r>
            <w:r w:rsidRPr="009F6F5E">
              <w:rPr>
                <w:rFonts w:ascii="Times New Roman" w:eastAsia="楷体" w:hAnsi="Times New Roman" w:cs="Times New Roman"/>
                <w:sz w:val="24"/>
              </w:rPr>
              <w:t>需</w:t>
            </w:r>
          </w:p>
          <w:p w:rsidR="003B620C" w:rsidRPr="009F6F5E" w:rsidRDefault="003B620C" w:rsidP="009F6F5E">
            <w:pPr>
              <w:jc w:val="center"/>
            </w:pPr>
            <w:r w:rsidRPr="009E4315">
              <w:rPr>
                <w:rFonts w:ascii="Times New Roman" w:eastAsia="楷体" w:hAnsi="Times New Roman" w:cs="Times New Roman"/>
                <w:b/>
                <w:color w:val="FF0000"/>
                <w:sz w:val="24"/>
              </w:rPr>
              <w:t>至少完成其中一门</w:t>
            </w:r>
          </w:p>
        </w:tc>
      </w:tr>
    </w:tbl>
    <w:p w:rsidR="003B620C" w:rsidRDefault="003B620C" w:rsidP="00B1250D">
      <w:pPr>
        <w:spacing w:beforeLines="5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注：以培训期间实际安排为准。</w:t>
      </w:r>
    </w:p>
    <w:p w:rsidR="00956308" w:rsidRPr="003B620C" w:rsidRDefault="00956308" w:rsidP="00F16BA9">
      <w:pPr>
        <w:spacing w:beforeLines="50"/>
        <w:rPr>
          <w:rFonts w:ascii="楷体" w:eastAsia="楷体" w:hAnsi="楷体" w:cs="宋体"/>
          <w:sz w:val="24"/>
        </w:rPr>
      </w:pPr>
    </w:p>
    <w:sectPr w:rsidR="00956308" w:rsidRPr="003B620C" w:rsidSect="00174708">
      <w:pgSz w:w="11906" w:h="16838"/>
      <w:pgMar w:top="102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55" w:rsidRDefault="00264B55" w:rsidP="003B6268">
      <w:r>
        <w:separator/>
      </w:r>
    </w:p>
  </w:endnote>
  <w:endnote w:type="continuationSeparator" w:id="0">
    <w:p w:rsidR="00264B55" w:rsidRDefault="00264B55" w:rsidP="003B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55" w:rsidRDefault="00264B55" w:rsidP="003B6268">
      <w:r>
        <w:separator/>
      </w:r>
    </w:p>
  </w:footnote>
  <w:footnote w:type="continuationSeparator" w:id="0">
    <w:p w:rsidR="00264B55" w:rsidRDefault="00264B55" w:rsidP="003B626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glcupl@outlook.com">
    <w15:presenceInfo w15:providerId="Windows Live" w15:userId="8abae114e24d11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2BE"/>
    <w:rsid w:val="00000F9A"/>
    <w:rsid w:val="00002165"/>
    <w:rsid w:val="000176BB"/>
    <w:rsid w:val="00030021"/>
    <w:rsid w:val="00041A6E"/>
    <w:rsid w:val="000515D0"/>
    <w:rsid w:val="00087371"/>
    <w:rsid w:val="000945E1"/>
    <w:rsid w:val="000B0871"/>
    <w:rsid w:val="000E0FB7"/>
    <w:rsid w:val="000E3ED0"/>
    <w:rsid w:val="000E6CAB"/>
    <w:rsid w:val="000F09A0"/>
    <w:rsid w:val="000F563B"/>
    <w:rsid w:val="000F5C8E"/>
    <w:rsid w:val="001034C9"/>
    <w:rsid w:val="00104D34"/>
    <w:rsid w:val="00110529"/>
    <w:rsid w:val="001379D4"/>
    <w:rsid w:val="00143A21"/>
    <w:rsid w:val="00147886"/>
    <w:rsid w:val="00150DD8"/>
    <w:rsid w:val="001550B0"/>
    <w:rsid w:val="00174708"/>
    <w:rsid w:val="00181C2F"/>
    <w:rsid w:val="001A3CDA"/>
    <w:rsid w:val="001B5C55"/>
    <w:rsid w:val="001C3EA9"/>
    <w:rsid w:val="001D16FE"/>
    <w:rsid w:val="001D4042"/>
    <w:rsid w:val="001F0249"/>
    <w:rsid w:val="001F07B0"/>
    <w:rsid w:val="001F74CC"/>
    <w:rsid w:val="00204652"/>
    <w:rsid w:val="00211949"/>
    <w:rsid w:val="002225F2"/>
    <w:rsid w:val="002259BE"/>
    <w:rsid w:val="00263E97"/>
    <w:rsid w:val="00264198"/>
    <w:rsid w:val="00264B55"/>
    <w:rsid w:val="0028746D"/>
    <w:rsid w:val="002932D6"/>
    <w:rsid w:val="002C7299"/>
    <w:rsid w:val="002D7E4A"/>
    <w:rsid w:val="002E7499"/>
    <w:rsid w:val="002F5012"/>
    <w:rsid w:val="0030011A"/>
    <w:rsid w:val="00301230"/>
    <w:rsid w:val="0032163C"/>
    <w:rsid w:val="00325E4D"/>
    <w:rsid w:val="00332E0A"/>
    <w:rsid w:val="00342C22"/>
    <w:rsid w:val="0034609D"/>
    <w:rsid w:val="00365065"/>
    <w:rsid w:val="003658F1"/>
    <w:rsid w:val="0036663D"/>
    <w:rsid w:val="00387012"/>
    <w:rsid w:val="00390148"/>
    <w:rsid w:val="003A1AB2"/>
    <w:rsid w:val="003B2BF2"/>
    <w:rsid w:val="003B465F"/>
    <w:rsid w:val="003B620C"/>
    <w:rsid w:val="003B6268"/>
    <w:rsid w:val="003C1C99"/>
    <w:rsid w:val="003C3F2C"/>
    <w:rsid w:val="003C4390"/>
    <w:rsid w:val="003C56C1"/>
    <w:rsid w:val="003D7386"/>
    <w:rsid w:val="003F40B7"/>
    <w:rsid w:val="003F414D"/>
    <w:rsid w:val="003F6BC7"/>
    <w:rsid w:val="0043374C"/>
    <w:rsid w:val="00443161"/>
    <w:rsid w:val="004445E2"/>
    <w:rsid w:val="004553D1"/>
    <w:rsid w:val="00466F41"/>
    <w:rsid w:val="00475164"/>
    <w:rsid w:val="004751FD"/>
    <w:rsid w:val="004756FE"/>
    <w:rsid w:val="00480AD3"/>
    <w:rsid w:val="0048674C"/>
    <w:rsid w:val="0048784C"/>
    <w:rsid w:val="004910A8"/>
    <w:rsid w:val="004B763D"/>
    <w:rsid w:val="004C0D73"/>
    <w:rsid w:val="004D3576"/>
    <w:rsid w:val="004F3896"/>
    <w:rsid w:val="004F3982"/>
    <w:rsid w:val="004F5387"/>
    <w:rsid w:val="00550DBF"/>
    <w:rsid w:val="005905BD"/>
    <w:rsid w:val="00591B67"/>
    <w:rsid w:val="005A4714"/>
    <w:rsid w:val="005B2D9C"/>
    <w:rsid w:val="005D078B"/>
    <w:rsid w:val="005E22A3"/>
    <w:rsid w:val="005F78B4"/>
    <w:rsid w:val="0060561F"/>
    <w:rsid w:val="00612A59"/>
    <w:rsid w:val="006173C8"/>
    <w:rsid w:val="00653705"/>
    <w:rsid w:val="0065723F"/>
    <w:rsid w:val="00673747"/>
    <w:rsid w:val="0068566D"/>
    <w:rsid w:val="0069154D"/>
    <w:rsid w:val="00691A61"/>
    <w:rsid w:val="006923D6"/>
    <w:rsid w:val="006C1665"/>
    <w:rsid w:val="006D0C76"/>
    <w:rsid w:val="006D0E2C"/>
    <w:rsid w:val="006D2DC8"/>
    <w:rsid w:val="006E68A6"/>
    <w:rsid w:val="006F1EC1"/>
    <w:rsid w:val="006F297E"/>
    <w:rsid w:val="00701352"/>
    <w:rsid w:val="00704412"/>
    <w:rsid w:val="00712AF2"/>
    <w:rsid w:val="0072468B"/>
    <w:rsid w:val="007374D7"/>
    <w:rsid w:val="00747FF4"/>
    <w:rsid w:val="00750BB8"/>
    <w:rsid w:val="00767450"/>
    <w:rsid w:val="00777C55"/>
    <w:rsid w:val="00780031"/>
    <w:rsid w:val="00782FA8"/>
    <w:rsid w:val="00786DD1"/>
    <w:rsid w:val="007A391C"/>
    <w:rsid w:val="007B6338"/>
    <w:rsid w:val="007C22CF"/>
    <w:rsid w:val="007D632B"/>
    <w:rsid w:val="007D73F0"/>
    <w:rsid w:val="007F6AB9"/>
    <w:rsid w:val="008227D4"/>
    <w:rsid w:val="008238A2"/>
    <w:rsid w:val="00835015"/>
    <w:rsid w:val="008528F9"/>
    <w:rsid w:val="008571C8"/>
    <w:rsid w:val="00866DBD"/>
    <w:rsid w:val="00880288"/>
    <w:rsid w:val="00882515"/>
    <w:rsid w:val="00891541"/>
    <w:rsid w:val="008A5CBE"/>
    <w:rsid w:val="008B23BF"/>
    <w:rsid w:val="008B53DC"/>
    <w:rsid w:val="008B7873"/>
    <w:rsid w:val="008C2B9B"/>
    <w:rsid w:val="008E3BA2"/>
    <w:rsid w:val="009032BE"/>
    <w:rsid w:val="00904232"/>
    <w:rsid w:val="00907B9E"/>
    <w:rsid w:val="009165E5"/>
    <w:rsid w:val="00922541"/>
    <w:rsid w:val="00935406"/>
    <w:rsid w:val="00956308"/>
    <w:rsid w:val="0096679D"/>
    <w:rsid w:val="00967EA8"/>
    <w:rsid w:val="00970516"/>
    <w:rsid w:val="00996EF4"/>
    <w:rsid w:val="009977D0"/>
    <w:rsid w:val="009B15D5"/>
    <w:rsid w:val="009B6331"/>
    <w:rsid w:val="009C4323"/>
    <w:rsid w:val="009D131E"/>
    <w:rsid w:val="009E4315"/>
    <w:rsid w:val="009E5E7A"/>
    <w:rsid w:val="009E720D"/>
    <w:rsid w:val="009F6F5E"/>
    <w:rsid w:val="00A03251"/>
    <w:rsid w:val="00A04D95"/>
    <w:rsid w:val="00A10D06"/>
    <w:rsid w:val="00A111CB"/>
    <w:rsid w:val="00A112BF"/>
    <w:rsid w:val="00A11660"/>
    <w:rsid w:val="00A1283C"/>
    <w:rsid w:val="00A15CD1"/>
    <w:rsid w:val="00A44E49"/>
    <w:rsid w:val="00A61C7A"/>
    <w:rsid w:val="00AA5429"/>
    <w:rsid w:val="00AA7167"/>
    <w:rsid w:val="00AA7AA8"/>
    <w:rsid w:val="00AB6B57"/>
    <w:rsid w:val="00AE50CA"/>
    <w:rsid w:val="00AF667F"/>
    <w:rsid w:val="00B032D8"/>
    <w:rsid w:val="00B052A4"/>
    <w:rsid w:val="00B05990"/>
    <w:rsid w:val="00B1250D"/>
    <w:rsid w:val="00B305B8"/>
    <w:rsid w:val="00B312F4"/>
    <w:rsid w:val="00B343AD"/>
    <w:rsid w:val="00B413E4"/>
    <w:rsid w:val="00B50B5C"/>
    <w:rsid w:val="00B64544"/>
    <w:rsid w:val="00B6558E"/>
    <w:rsid w:val="00B7070A"/>
    <w:rsid w:val="00B71BDC"/>
    <w:rsid w:val="00B76662"/>
    <w:rsid w:val="00BA7429"/>
    <w:rsid w:val="00BB51C2"/>
    <w:rsid w:val="00BC4137"/>
    <w:rsid w:val="00BD4308"/>
    <w:rsid w:val="00BE0E04"/>
    <w:rsid w:val="00BE391C"/>
    <w:rsid w:val="00BE7F38"/>
    <w:rsid w:val="00BF3A9F"/>
    <w:rsid w:val="00BF5609"/>
    <w:rsid w:val="00C01947"/>
    <w:rsid w:val="00C305CE"/>
    <w:rsid w:val="00C30F72"/>
    <w:rsid w:val="00C37258"/>
    <w:rsid w:val="00C429C3"/>
    <w:rsid w:val="00C46E83"/>
    <w:rsid w:val="00C56BE0"/>
    <w:rsid w:val="00C6295E"/>
    <w:rsid w:val="00C62F19"/>
    <w:rsid w:val="00C64E99"/>
    <w:rsid w:val="00C747D0"/>
    <w:rsid w:val="00C92977"/>
    <w:rsid w:val="00CA2E61"/>
    <w:rsid w:val="00CA5510"/>
    <w:rsid w:val="00CB1374"/>
    <w:rsid w:val="00CD591B"/>
    <w:rsid w:val="00CE7FB1"/>
    <w:rsid w:val="00D01E23"/>
    <w:rsid w:val="00D05FFF"/>
    <w:rsid w:val="00D34FFB"/>
    <w:rsid w:val="00D46883"/>
    <w:rsid w:val="00D53AEB"/>
    <w:rsid w:val="00D54317"/>
    <w:rsid w:val="00D568C3"/>
    <w:rsid w:val="00DB6F04"/>
    <w:rsid w:val="00DC2045"/>
    <w:rsid w:val="00DC56C4"/>
    <w:rsid w:val="00DD1821"/>
    <w:rsid w:val="00DD4053"/>
    <w:rsid w:val="00DD4AA0"/>
    <w:rsid w:val="00DD6048"/>
    <w:rsid w:val="00DE2DE8"/>
    <w:rsid w:val="00DF0E6A"/>
    <w:rsid w:val="00DF568A"/>
    <w:rsid w:val="00DF59ED"/>
    <w:rsid w:val="00E00086"/>
    <w:rsid w:val="00E0619A"/>
    <w:rsid w:val="00E12C56"/>
    <w:rsid w:val="00E248D1"/>
    <w:rsid w:val="00E44C6C"/>
    <w:rsid w:val="00E51BE4"/>
    <w:rsid w:val="00E5560D"/>
    <w:rsid w:val="00E566B4"/>
    <w:rsid w:val="00E64B68"/>
    <w:rsid w:val="00E74740"/>
    <w:rsid w:val="00E94ADF"/>
    <w:rsid w:val="00EA6DAD"/>
    <w:rsid w:val="00EB037B"/>
    <w:rsid w:val="00ED40AC"/>
    <w:rsid w:val="00EE16B0"/>
    <w:rsid w:val="00EE3FBD"/>
    <w:rsid w:val="00EE7443"/>
    <w:rsid w:val="00F004E0"/>
    <w:rsid w:val="00F01BBB"/>
    <w:rsid w:val="00F050D1"/>
    <w:rsid w:val="00F05CCD"/>
    <w:rsid w:val="00F061EA"/>
    <w:rsid w:val="00F16BA9"/>
    <w:rsid w:val="00F3626B"/>
    <w:rsid w:val="00F52530"/>
    <w:rsid w:val="00F620CD"/>
    <w:rsid w:val="00F716AD"/>
    <w:rsid w:val="00F733C8"/>
    <w:rsid w:val="00F73D49"/>
    <w:rsid w:val="00FA0723"/>
    <w:rsid w:val="00FA1CFF"/>
    <w:rsid w:val="00FA2295"/>
    <w:rsid w:val="00FB31C3"/>
    <w:rsid w:val="00FD6B83"/>
    <w:rsid w:val="00FE5333"/>
    <w:rsid w:val="01251596"/>
    <w:rsid w:val="02836197"/>
    <w:rsid w:val="0A1754A0"/>
    <w:rsid w:val="0A6C3C9D"/>
    <w:rsid w:val="0AF95183"/>
    <w:rsid w:val="0BE43AC8"/>
    <w:rsid w:val="0CFD260D"/>
    <w:rsid w:val="0E564AC8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80496"/>
    <w:rsid w:val="1C1D3F24"/>
    <w:rsid w:val="21D64DE8"/>
    <w:rsid w:val="261338F0"/>
    <w:rsid w:val="275C26AC"/>
    <w:rsid w:val="293634F1"/>
    <w:rsid w:val="293729E6"/>
    <w:rsid w:val="2FF963E6"/>
    <w:rsid w:val="315D156C"/>
    <w:rsid w:val="3229067A"/>
    <w:rsid w:val="3CFC121C"/>
    <w:rsid w:val="3E540001"/>
    <w:rsid w:val="3EB02315"/>
    <w:rsid w:val="3F875DF2"/>
    <w:rsid w:val="41562542"/>
    <w:rsid w:val="42536F6A"/>
    <w:rsid w:val="44071968"/>
    <w:rsid w:val="4511254B"/>
    <w:rsid w:val="463726B6"/>
    <w:rsid w:val="46416A7F"/>
    <w:rsid w:val="46DF3F5F"/>
    <w:rsid w:val="497C0607"/>
    <w:rsid w:val="4C5374CB"/>
    <w:rsid w:val="4DF37DB3"/>
    <w:rsid w:val="4E2A0458"/>
    <w:rsid w:val="537C091E"/>
    <w:rsid w:val="545B3DC9"/>
    <w:rsid w:val="56CB5ED0"/>
    <w:rsid w:val="57FC1301"/>
    <w:rsid w:val="582D2E08"/>
    <w:rsid w:val="5CA21B2E"/>
    <w:rsid w:val="63DE4084"/>
    <w:rsid w:val="64010ADB"/>
    <w:rsid w:val="641822C6"/>
    <w:rsid w:val="6620226E"/>
    <w:rsid w:val="66C44636"/>
    <w:rsid w:val="6D1B4B52"/>
    <w:rsid w:val="6E023F78"/>
    <w:rsid w:val="6FC31EC8"/>
    <w:rsid w:val="70623658"/>
    <w:rsid w:val="71BC35CE"/>
    <w:rsid w:val="74965265"/>
    <w:rsid w:val="7E67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link w:val="5Char"/>
    <w:uiPriority w:val="9"/>
    <w:qFormat/>
    <w:rsid w:val="004B763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5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5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95630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56308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4B763D"/>
    <w:rPr>
      <w:rFonts w:ascii="宋体" w:hAnsi="宋体" w:cs="宋体"/>
      <w:b/>
      <w:bCs/>
    </w:rPr>
  </w:style>
  <w:style w:type="paragraph" w:styleId="a6">
    <w:name w:val="Revision"/>
    <w:hidden/>
    <w:uiPriority w:val="99"/>
    <w:semiHidden/>
    <w:rsid w:val="007374D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9705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05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</Words>
  <Characters>337</Characters>
  <Application>Microsoft Office Word</Application>
  <DocSecurity>0</DocSecurity>
  <Lines>2</Lines>
  <Paragraphs>1</Paragraphs>
  <ScaleCrop>false</ScaleCrop>
  <Company>HP Inc.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SSEOA</cp:lastModifiedBy>
  <cp:revision>11</cp:revision>
  <cp:lastPrinted>2020-04-24T02:27:00Z</cp:lastPrinted>
  <dcterms:created xsi:type="dcterms:W3CDTF">2022-05-11T06:39:00Z</dcterms:created>
  <dcterms:modified xsi:type="dcterms:W3CDTF">2022-05-13T05:17:00Z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