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学员</w:t>
      </w:r>
      <w:bookmarkStart w:id="0" w:name="_GoBack"/>
      <w:bookmarkEnd w:id="0"/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、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）；</w:t>
      </w:r>
    </w:p>
    <w:p>
      <w:pPr>
        <w:ind w:firstLine="600" w:firstLineChars="200"/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955040</wp:posOffset>
                </wp:positionV>
                <wp:extent cx="352425" cy="220980"/>
                <wp:effectExtent l="9525" t="9525" r="1905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77815" y="3520440"/>
                          <a:ext cx="352425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2pt;margin-top:75.2pt;height:17.4pt;width:27.75pt;z-index:251659264;v-text-anchor:middle;mso-width-relative:page;mso-height-relative:page;" filled="f" stroked="t" coordsize="21600,21600" o:gfxdata="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4UiOdkAAAALAQAADwAAAAAAAAABACAAAAAiAAAAZHJz&#10;L2Rvd25yZXYueG1sUEsBAhQAFAAAAAgAh07iQP1fsN51AgAA1gQAAA4AAAAAAAAAAQAgAAAAKA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、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点击页面右上角“登陆”按钮。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请务必使用报名时填写的手机号码进行登陆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，如忘记密码，可使用短信验证码登陆。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109845" cy="3055620"/>
            <wp:effectExtent l="0" t="0" r="14605" b="1143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</w:p>
    <w:p>
      <w:pPr>
        <w:numPr>
          <w:ilvl w:val="0"/>
          <w:numId w:val="1"/>
        </w:numPr>
        <w:ind w:firstLine="600" w:firstLineChars="200"/>
        <w:jc w:val="left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163195</wp:posOffset>
                </wp:positionV>
                <wp:extent cx="337185" cy="180340"/>
                <wp:effectExtent l="6350" t="6350" r="18415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7820" y="7049135"/>
                          <a:ext cx="33718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35pt;margin-top:12.85pt;height:14.2pt;width:26.55pt;z-index:251660288;v-text-anchor:middle;mso-width-relative:page;mso-height-relative:page;" filled="f" stroked="t" coordsize="21600,21600" o:gfxdata="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9xaLI1gAAAAkBAAAPAAAAAAAAAAEAIAAAACIAAABkcnMv&#10;ZG93bnJldi54bWxQSwECFAAUAAAACACHTuJA8PdY8ncCAADWBAAADgAAAAAAAAABACAAAAAl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3632835"/>
            <wp:effectExtent l="0" t="0" r="381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01"/>
        <w:jc w:val="left"/>
        <w:textAlignment w:val="auto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b/>
          <w:color w:val="000000"/>
          <w:sz w:val="30"/>
          <w:szCs w:val="30"/>
        </w:rPr>
        <w:t>必修课程</w:t>
      </w:r>
      <w:r>
        <w:rPr>
          <w:rFonts w:hint="eastAsia" w:ascii="仿宋_GB2312" w:eastAsia="仿宋_GB2312" w:hAnsiTheme="minorHAnsi" w:cstheme="minorBidi"/>
          <w:b/>
          <w:color w:val="000000"/>
          <w:sz w:val="30"/>
          <w:szCs w:val="30"/>
          <w:lang w:val="en-US" w:eastAsia="zh-CN"/>
        </w:rPr>
        <w:t>：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eastAsia="zh-CN"/>
        </w:rPr>
        <w:t>（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1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eastAsia="zh-CN"/>
        </w:rPr>
        <w:t>）</w:t>
      </w:r>
      <w:r>
        <w:rPr>
          <w:rFonts w:hint="eastAsia" w:ascii="仿宋_GB2312" w:hAnsi="微软雅黑" w:eastAsia="仿宋_GB2312"/>
          <w:color w:val="FF0000"/>
          <w:sz w:val="30"/>
          <w:szCs w:val="30"/>
        </w:rPr>
        <w:t>主板学员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选择“上市公司董事、监事和高管初任培训（主板必修）”项目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；（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）</w:t>
      </w:r>
      <w:r>
        <w:rPr>
          <w:rFonts w:hint="eastAsia" w:ascii="仿宋_GB2312" w:hAnsi="微软雅黑" w:eastAsia="仿宋_GB2312"/>
          <w:color w:val="FF0000"/>
          <w:sz w:val="30"/>
          <w:szCs w:val="30"/>
        </w:rPr>
        <w:t>科创板学员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选择“上市公司董事、监事和高管初任培训（科创板必修）”项目。</w:t>
      </w:r>
    </w:p>
    <w:p>
      <w:pPr>
        <w:pStyle w:val="10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ind w:firstLine="601"/>
        <w:jc w:val="left"/>
        <w:textAlignment w:val="auto"/>
        <w:rPr>
          <w:rFonts w:hint="eastAsia"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微软雅黑" w:eastAsia="仿宋_GB2312"/>
          <w:b/>
          <w:color w:val="212529"/>
          <w:sz w:val="30"/>
          <w:szCs w:val="30"/>
        </w:rPr>
        <w:t>选修课程</w:t>
      </w:r>
      <w:r>
        <w:rPr>
          <w:rFonts w:hint="eastAsia" w:ascii="仿宋_GB2312" w:hAnsi="微软雅黑" w:eastAsia="仿宋_GB2312"/>
          <w:b/>
          <w:color w:val="212529"/>
          <w:sz w:val="30"/>
          <w:szCs w:val="30"/>
          <w:lang w:eastAsia="zh-CN"/>
        </w:rPr>
        <w:t>：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请选择“上市公司董事、监事和高管初任培训选修课”项目。</w:t>
      </w:r>
    </w:p>
    <w:p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drawing>
          <wp:inline distT="0" distB="0" distL="114300" distR="114300">
            <wp:extent cx="5269230" cy="1938020"/>
            <wp:effectExtent l="0" t="0" r="7620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366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点击“开始学习”或从目录中选择课程进行学习。此次</w:t>
      </w:r>
      <w:r>
        <w:rPr>
          <w:rFonts w:hint="eastAsia" w:ascii="仿宋_GB2312" w:hAnsi="仿宋" w:eastAsia="仿宋_GB2312" w:cs="Times New Roman"/>
          <w:color w:val="000000"/>
          <w:kern w:val="2"/>
          <w:sz w:val="30"/>
          <w:szCs w:val="30"/>
          <w:lang w:val="en-US" w:eastAsia="zh-CN" w:bidi="ar-SA"/>
        </w:rPr>
        <w:t>培训要求完成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lang w:eastAsia="zh-CN"/>
        </w:rPr>
        <w:t>全部必修课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highlight w:val="none"/>
          <w:lang w:eastAsia="zh-CN"/>
        </w:rPr>
        <w:t>程及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highlight w:val="none"/>
          <w:u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highlight w:val="none"/>
          <w:lang w:val="en-US" w:eastAsia="zh-CN"/>
        </w:rPr>
        <w:t>节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lang w:eastAsia="zh-CN"/>
        </w:rPr>
        <w:t>选修课程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</w:rPr>
        <w:t>（后台将统计学习时长）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  <w:lang w:eastAsia="zh-CN"/>
        </w:rPr>
        <w:t>，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必修课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需达到100%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，选修课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需达到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val="en-US" w:eastAsia="zh-CN"/>
        </w:rPr>
        <w:t>14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%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</w:rPr>
        <w:t>。</w:t>
      </w:r>
    </w:p>
    <w:p>
      <w:pPr>
        <w:numPr>
          <w:ilvl w:val="0"/>
          <w:numId w:val="1"/>
        </w:numPr>
        <w:ind w:left="0" w:leftChars="0" w:firstLine="600" w:firstLine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6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p>
      <w:pPr>
        <w:pStyle w:val="5"/>
        <w:shd w:val="clear" w:color="auto" w:fill="FFFFFF"/>
        <w:spacing w:before="0" w:beforeAutospacing="0" w:after="0" w:afterAutospacing="0"/>
        <w:ind w:firstLine="600" w:firstLineChars="200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C74"/>
    <w:rsid w:val="00040C74"/>
    <w:rsid w:val="000A2B94"/>
    <w:rsid w:val="00127D18"/>
    <w:rsid w:val="00131985"/>
    <w:rsid w:val="001C0CFF"/>
    <w:rsid w:val="00297FC3"/>
    <w:rsid w:val="004C3E24"/>
    <w:rsid w:val="008D4FE0"/>
    <w:rsid w:val="0095409B"/>
    <w:rsid w:val="00A63DDA"/>
    <w:rsid w:val="00B31249"/>
    <w:rsid w:val="00B44643"/>
    <w:rsid w:val="00C11E42"/>
    <w:rsid w:val="00E84B97"/>
    <w:rsid w:val="00E91AC2"/>
    <w:rsid w:val="00ED3F39"/>
    <w:rsid w:val="024C6D3E"/>
    <w:rsid w:val="0EB7209E"/>
    <w:rsid w:val="14317D31"/>
    <w:rsid w:val="1A831567"/>
    <w:rsid w:val="28EB77BF"/>
    <w:rsid w:val="363B6FD0"/>
    <w:rsid w:val="41DD5345"/>
    <w:rsid w:val="433C70D5"/>
    <w:rsid w:val="4ABD5396"/>
    <w:rsid w:val="574C6113"/>
    <w:rsid w:val="593C1B0F"/>
    <w:rsid w:val="5F3779F6"/>
    <w:rsid w:val="72127AC6"/>
    <w:rsid w:val="73F15C2D"/>
    <w:rsid w:val="75A942F7"/>
    <w:rsid w:val="7B8F5CD3"/>
    <w:rsid w:val="7D82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</Words>
  <Characters>257</Characters>
  <Lines>2</Lines>
  <Paragraphs>1</Paragraphs>
  <TotalTime>1</TotalTime>
  <ScaleCrop>false</ScaleCrop>
  <LinksUpToDate>false</LinksUpToDate>
  <CharactersWithSpaces>301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2022-05-12T06:25:00Z</dcterms:created>
  <dc:creator>孙 一腾</dc:creator>
  <cp:lastModifiedBy>tytang</cp:lastModifiedBy>
  <cp:lastPrinted>2022-10-26T02:08:00Z</cp:lastPrinted>
  <dcterms:modified xsi:type="dcterms:W3CDTF">2023-01-13T06:55:58Z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DABA0419913843E5BD12EC8563DF9F9A</vt:lpwstr>
  </property>
</Properties>
</file>