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39" w:rsidRPr="00801DB9" w:rsidRDefault="00641C39" w:rsidP="00641C39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附件一：</w:t>
      </w:r>
      <w:r w:rsidRPr="00FF1ECF"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《培训课程表》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804"/>
      </w:tblGrid>
      <w:tr w:rsidR="00641C39" w:rsidRPr="00FF1ECF" w:rsidTr="00F35692">
        <w:tc>
          <w:tcPr>
            <w:tcW w:w="3119" w:type="dxa"/>
            <w:vAlign w:val="center"/>
          </w:tcPr>
          <w:bookmarkEnd w:id="0"/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b/>
                <w:sz w:val="28"/>
                <w:szCs w:val="30"/>
              </w:rPr>
              <w:t>时间</w:t>
            </w:r>
          </w:p>
        </w:tc>
        <w:tc>
          <w:tcPr>
            <w:tcW w:w="6804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b/>
                <w:sz w:val="28"/>
                <w:szCs w:val="30"/>
              </w:rPr>
              <w:t>内容</w:t>
            </w:r>
          </w:p>
        </w:tc>
      </w:tr>
      <w:tr w:rsidR="00641C39" w:rsidRPr="00FF1ECF" w:rsidTr="00F35692">
        <w:tc>
          <w:tcPr>
            <w:tcW w:w="3119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sz w:val="28"/>
                <w:szCs w:val="30"/>
              </w:rPr>
              <w:t>1</w:t>
            </w:r>
            <w:r>
              <w:rPr>
                <w:rFonts w:ascii="仿宋_GB2312" w:eastAsia="仿宋_GB2312" w:hint="eastAsia"/>
                <w:sz w:val="28"/>
                <w:szCs w:val="30"/>
              </w:rPr>
              <w:t>4</w:t>
            </w:r>
            <w:r w:rsidRPr="00FF1ECF">
              <w:rPr>
                <w:rFonts w:ascii="仿宋_GB2312" w:eastAsia="仿宋_GB2312" w:hint="eastAsia"/>
                <w:sz w:val="28"/>
                <w:szCs w:val="30"/>
              </w:rPr>
              <w:t>:</w:t>
            </w:r>
            <w:r>
              <w:rPr>
                <w:rFonts w:ascii="仿宋_GB2312" w:eastAsia="仿宋_GB2312" w:hint="eastAsia"/>
                <w:sz w:val="28"/>
                <w:szCs w:val="30"/>
              </w:rPr>
              <w:t>0</w:t>
            </w:r>
            <w:r w:rsidRPr="00FF1ECF">
              <w:rPr>
                <w:rFonts w:ascii="仿宋_GB2312" w:eastAsia="仿宋_GB2312" w:hint="eastAsia"/>
                <w:sz w:val="28"/>
                <w:szCs w:val="30"/>
              </w:rPr>
              <w:t>0-15:00</w:t>
            </w:r>
          </w:p>
        </w:tc>
        <w:tc>
          <w:tcPr>
            <w:tcW w:w="6804" w:type="dxa"/>
            <w:vAlign w:val="center"/>
          </w:tcPr>
          <w:p w:rsidR="00641C39" w:rsidRPr="00FF1ECF" w:rsidRDefault="00694548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公司债券存续期常见业务办理</w:t>
            </w:r>
          </w:p>
        </w:tc>
      </w:tr>
      <w:tr w:rsidR="00641C39" w:rsidRPr="00FF1ECF" w:rsidTr="00F35692">
        <w:tc>
          <w:tcPr>
            <w:tcW w:w="3119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sz w:val="28"/>
                <w:szCs w:val="30"/>
              </w:rPr>
              <w:t>15:00-16:00</w:t>
            </w:r>
          </w:p>
        </w:tc>
        <w:tc>
          <w:tcPr>
            <w:tcW w:w="6804" w:type="dxa"/>
            <w:vAlign w:val="center"/>
          </w:tcPr>
          <w:p w:rsidR="00641C39" w:rsidRPr="00FF1ECF" w:rsidRDefault="00694548" w:rsidP="00694548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2021年半年度报告披露要求</w:t>
            </w:r>
          </w:p>
        </w:tc>
      </w:tr>
      <w:tr w:rsidR="00641C39" w:rsidRPr="00FF1ECF" w:rsidTr="00F35692">
        <w:tc>
          <w:tcPr>
            <w:tcW w:w="3119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sz w:val="28"/>
                <w:szCs w:val="30"/>
              </w:rPr>
              <w:t>16:00-17:00</w:t>
            </w:r>
          </w:p>
        </w:tc>
        <w:tc>
          <w:tcPr>
            <w:tcW w:w="6804" w:type="dxa"/>
            <w:vAlign w:val="center"/>
          </w:tcPr>
          <w:p w:rsidR="00641C39" w:rsidRPr="00FF1ECF" w:rsidRDefault="00641C39" w:rsidP="00694548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公司债券</w:t>
            </w:r>
            <w:r w:rsidR="004B2DF7">
              <w:rPr>
                <w:rFonts w:ascii="仿宋_GB2312" w:eastAsia="仿宋_GB2312" w:hint="eastAsia"/>
                <w:sz w:val="28"/>
                <w:szCs w:val="30"/>
              </w:rPr>
              <w:t>信用</w:t>
            </w:r>
            <w:r w:rsidR="00694548">
              <w:rPr>
                <w:rFonts w:ascii="仿宋_GB2312" w:eastAsia="仿宋_GB2312" w:hint="eastAsia"/>
                <w:sz w:val="28"/>
                <w:szCs w:val="30"/>
              </w:rPr>
              <w:t>风险管理要求</w:t>
            </w:r>
          </w:p>
        </w:tc>
      </w:tr>
    </w:tbl>
    <w:p w:rsidR="00A005D6" w:rsidRPr="00694548" w:rsidRDefault="00A005D6">
      <w:bookmarkStart w:id="1" w:name="_GoBack"/>
      <w:bookmarkEnd w:id="1"/>
    </w:p>
    <w:sectPr w:rsidR="00A005D6" w:rsidRPr="00694548" w:rsidSect="00A32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33" w:rsidRDefault="00842833" w:rsidP="00694548">
      <w:r>
        <w:separator/>
      </w:r>
    </w:p>
  </w:endnote>
  <w:endnote w:type="continuationSeparator" w:id="0">
    <w:p w:rsidR="00842833" w:rsidRDefault="00842833" w:rsidP="0069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33" w:rsidRDefault="00842833" w:rsidP="00694548">
      <w:r>
        <w:separator/>
      </w:r>
    </w:p>
  </w:footnote>
  <w:footnote w:type="continuationSeparator" w:id="0">
    <w:p w:rsidR="00842833" w:rsidRDefault="00842833" w:rsidP="00694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C39"/>
    <w:rsid w:val="004B2DF7"/>
    <w:rsid w:val="00641C39"/>
    <w:rsid w:val="00694548"/>
    <w:rsid w:val="00842833"/>
    <w:rsid w:val="00A005D6"/>
    <w:rsid w:val="00A3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5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5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朱峰</cp:lastModifiedBy>
  <cp:revision>3</cp:revision>
  <dcterms:created xsi:type="dcterms:W3CDTF">2021-07-09T05:36:00Z</dcterms:created>
  <dcterms:modified xsi:type="dcterms:W3CDTF">2021-07-09T05:37:00Z</dcterms:modified>
</cp:coreProperties>
</file>