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Pr="002F537F" w:rsidRDefault="002F537F">
      <w:pPr>
        <w:widowControl/>
        <w:snapToGrid w:val="0"/>
        <w:spacing w:line="440" w:lineRule="exact"/>
        <w:ind w:firstLine="465"/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0F7D1A" w:rsidRPr="00716DF9" w:rsidRDefault="000F7D1A" w:rsidP="000F7D1A">
      <w:pPr>
        <w:widowControl/>
        <w:snapToGrid w:val="0"/>
        <w:spacing w:line="440" w:lineRule="exact"/>
        <w:ind w:firstLine="480"/>
        <w:rPr>
          <w:rFonts w:asciiTheme="minorEastAsia" w:hAnsiTheme="minorEastAsia" w:cs="Times New Roman"/>
          <w:kern w:val="0"/>
          <w:sz w:val="24"/>
          <w:szCs w:val="24"/>
        </w:rPr>
      </w:pPr>
      <w:r w:rsidRPr="00716DF9">
        <w:rPr>
          <w:rFonts w:asciiTheme="minorEastAsia" w:hAnsiTheme="minorEastAsia" w:cs="Times New Roman"/>
          <w:kern w:val="0"/>
          <w:sz w:val="24"/>
          <w:szCs w:val="24"/>
        </w:rPr>
        <w:t>1、不能全程参加本期培训的学员请勿报名。</w:t>
      </w:r>
    </w:p>
    <w:p w:rsidR="000F7D1A" w:rsidRPr="00716DF9" w:rsidRDefault="000F7D1A" w:rsidP="000F7D1A">
      <w:pPr>
        <w:widowControl/>
        <w:snapToGrid w:val="0"/>
        <w:spacing w:line="440" w:lineRule="exact"/>
        <w:ind w:firstLine="480"/>
        <w:rPr>
          <w:rFonts w:asciiTheme="minorEastAsia" w:hAnsiTheme="minorEastAsia" w:cs="Times New Roman"/>
          <w:kern w:val="0"/>
          <w:sz w:val="24"/>
          <w:szCs w:val="24"/>
        </w:rPr>
      </w:pPr>
      <w:r w:rsidRPr="00716DF9">
        <w:rPr>
          <w:rFonts w:asciiTheme="minorEastAsia" w:hAnsiTheme="minorEastAsia" w:cs="Times New Roman"/>
          <w:kern w:val="0"/>
          <w:sz w:val="24"/>
          <w:szCs w:val="24"/>
        </w:rPr>
        <w:t>2、报名成功后，若因故不能参加，请在</w:t>
      </w:r>
      <w:r w:rsidR="00A25DD4">
        <w:rPr>
          <w:rFonts w:asciiTheme="minorEastAsia" w:hAnsiTheme="minorEastAsia" w:cs="Times New Roman" w:hint="eastAsia"/>
          <w:kern w:val="0"/>
          <w:sz w:val="24"/>
          <w:szCs w:val="24"/>
        </w:rPr>
        <w:t>10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月</w:t>
      </w:r>
      <w:r w:rsidR="00A25DD4">
        <w:rPr>
          <w:rFonts w:asciiTheme="minorEastAsia" w:hAnsiTheme="minorEastAsia" w:cs="Times New Roman" w:hint="eastAsia"/>
          <w:kern w:val="0"/>
          <w:sz w:val="24"/>
          <w:szCs w:val="24"/>
        </w:rPr>
        <w:t>21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日1</w:t>
      </w:r>
      <w:r w:rsidRPr="00716DF9">
        <w:rPr>
          <w:rFonts w:asciiTheme="minorEastAsia" w:hAnsiTheme="minorEastAsia" w:cs="Times New Roman" w:hint="eastAsia"/>
          <w:kern w:val="0"/>
          <w:sz w:val="24"/>
          <w:szCs w:val="24"/>
        </w:rPr>
        <w:t>7：00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前电话告知联系人，联系方式：</w:t>
      </w:r>
      <w:r w:rsidR="008324C4">
        <w:rPr>
          <w:rFonts w:asciiTheme="minorEastAsia" w:hAnsiTheme="minorEastAsia" w:cs="Times New Roman" w:hint="eastAsia"/>
          <w:kern w:val="0"/>
          <w:sz w:val="24"/>
          <w:szCs w:val="24"/>
        </w:rPr>
        <w:t>021-68607069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。</w:t>
      </w:r>
    </w:p>
    <w:p w:rsidR="000F7D1A" w:rsidRPr="00716DF9" w:rsidRDefault="000F7D1A" w:rsidP="000F7D1A">
      <w:pPr>
        <w:widowControl/>
        <w:snapToGrid w:val="0"/>
        <w:spacing w:line="440" w:lineRule="exact"/>
        <w:ind w:firstLineChars="200" w:firstLine="480"/>
        <w:rPr>
          <w:rFonts w:asciiTheme="minorEastAsia" w:hAnsiTheme="minorEastAsia" w:cstheme="minorEastAsia"/>
          <w:kern w:val="0"/>
          <w:sz w:val="24"/>
          <w:szCs w:val="24"/>
        </w:rPr>
      </w:pP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3、未通过培训报名系统审核人员，不得参加培训。不接受现场报名及临时替换参会人员等情况。</w:t>
      </w:r>
    </w:p>
    <w:p w:rsidR="000F7D1A" w:rsidRPr="00716DF9" w:rsidRDefault="000F7D1A" w:rsidP="000F7D1A">
      <w:pPr>
        <w:widowControl/>
        <w:ind w:firstLine="465"/>
        <w:jc w:val="left"/>
        <w:rPr>
          <w:rFonts w:asciiTheme="minorEastAsia" w:hAnsiTheme="minorEastAsia" w:cstheme="minorEastAsia"/>
          <w:kern w:val="0"/>
          <w:sz w:val="24"/>
          <w:szCs w:val="24"/>
        </w:rPr>
      </w:pP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4、技术支持电话: 若有任何问题，请拨打021-68</w:t>
      </w:r>
      <w:r w:rsidR="00757A49">
        <w:rPr>
          <w:rFonts w:asciiTheme="minorEastAsia" w:hAnsiTheme="minorEastAsia" w:cstheme="minorEastAsia" w:hint="eastAsia"/>
          <w:kern w:val="0"/>
          <w:sz w:val="24"/>
          <w:szCs w:val="24"/>
        </w:rPr>
        <w:t>800514</w:t>
      </w: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。</w:t>
      </w:r>
    </w:p>
    <w:p w:rsidR="00AD1BC4" w:rsidRPr="00716DF9" w:rsidRDefault="00AD1BC4">
      <w:pPr>
        <w:widowControl/>
        <w:snapToGrid w:val="0"/>
        <w:spacing w:line="440" w:lineRule="exact"/>
        <w:rPr>
          <w:rFonts w:asciiTheme="minorEastAsia" w:hAnsiTheme="minorEastAsia"/>
        </w:rPr>
      </w:pPr>
    </w:p>
    <w:sectPr w:rsidR="00AD1BC4" w:rsidRPr="00716DF9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1EC" w:rsidRDefault="006261EC" w:rsidP="00AD1BC4">
      <w:r>
        <w:separator/>
      </w:r>
    </w:p>
  </w:endnote>
  <w:endnote w:type="continuationSeparator" w:id="0">
    <w:p w:rsidR="006261EC" w:rsidRDefault="006261EC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AF16CF">
    <w:pPr>
      <w:pStyle w:val="a3"/>
      <w:jc w:val="center"/>
    </w:pPr>
    <w:r w:rsidRPr="00AF16CF">
      <w:fldChar w:fldCharType="begin"/>
    </w:r>
    <w:r w:rsidR="004B1AA6">
      <w:instrText xml:space="preserve"> PAGE   \* MERGEFORMAT </w:instrText>
    </w:r>
    <w:r w:rsidRPr="00AF16CF">
      <w:fldChar w:fldCharType="separate"/>
    </w:r>
    <w:r w:rsidR="008324C4" w:rsidRPr="008324C4">
      <w:rPr>
        <w:noProof/>
        <w:lang w:val="zh-CN"/>
      </w:rPr>
      <w:t>4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1EC" w:rsidRDefault="006261EC" w:rsidP="00AD1BC4">
      <w:r>
        <w:separator/>
      </w:r>
    </w:p>
  </w:footnote>
  <w:footnote w:type="continuationSeparator" w:id="0">
    <w:p w:rsidR="006261EC" w:rsidRDefault="006261EC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35E3C"/>
    <w:rsid w:val="000F7D1A"/>
    <w:rsid w:val="0014302D"/>
    <w:rsid w:val="00176680"/>
    <w:rsid w:val="00191251"/>
    <w:rsid w:val="001D1F9C"/>
    <w:rsid w:val="00247CB9"/>
    <w:rsid w:val="002F537F"/>
    <w:rsid w:val="003848E8"/>
    <w:rsid w:val="004B1AA6"/>
    <w:rsid w:val="00517D58"/>
    <w:rsid w:val="0053170A"/>
    <w:rsid w:val="00532300"/>
    <w:rsid w:val="00584655"/>
    <w:rsid w:val="005C3F57"/>
    <w:rsid w:val="005D003B"/>
    <w:rsid w:val="006261EC"/>
    <w:rsid w:val="006979D9"/>
    <w:rsid w:val="006A3F1A"/>
    <w:rsid w:val="006F1C08"/>
    <w:rsid w:val="00716DF9"/>
    <w:rsid w:val="00757A49"/>
    <w:rsid w:val="007B2C37"/>
    <w:rsid w:val="008324C4"/>
    <w:rsid w:val="008447C6"/>
    <w:rsid w:val="0085228A"/>
    <w:rsid w:val="008D2666"/>
    <w:rsid w:val="008E7190"/>
    <w:rsid w:val="0099491D"/>
    <w:rsid w:val="009A7302"/>
    <w:rsid w:val="00A175F0"/>
    <w:rsid w:val="00A25DD4"/>
    <w:rsid w:val="00A534D1"/>
    <w:rsid w:val="00A70294"/>
    <w:rsid w:val="00A86C7C"/>
    <w:rsid w:val="00AD1BC4"/>
    <w:rsid w:val="00AF16CF"/>
    <w:rsid w:val="00AF2650"/>
    <w:rsid w:val="00AF2FF6"/>
    <w:rsid w:val="00B0462C"/>
    <w:rsid w:val="00B913BD"/>
    <w:rsid w:val="00B94385"/>
    <w:rsid w:val="00C139AC"/>
    <w:rsid w:val="00C54810"/>
    <w:rsid w:val="00CB2855"/>
    <w:rsid w:val="00DF0321"/>
    <w:rsid w:val="00E16367"/>
    <w:rsid w:val="00EC0141"/>
    <w:rsid w:val="00F30925"/>
    <w:rsid w:val="00F37C64"/>
    <w:rsid w:val="00F44AB4"/>
    <w:rsid w:val="00F82C83"/>
    <w:rsid w:val="00F95703"/>
    <w:rsid w:val="00FB2369"/>
    <w:rsid w:val="00FE11B5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2499</TotalTime>
  <Pages>4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唐军青(拟稿)</cp:lastModifiedBy>
  <cp:revision>24</cp:revision>
  <dcterms:created xsi:type="dcterms:W3CDTF">2020-04-23T02:21:00Z</dcterms:created>
  <dcterms:modified xsi:type="dcterms:W3CDTF">2021-10-14T02:58:00Z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