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w:t>
      </w:r>
      <w:r>
        <w:rPr>
          <w:rFonts w:hint="eastAsia" w:ascii="黑体" w:hAnsi="黑体" w:eastAsia="黑体" w:cs="黑体"/>
          <w:bCs/>
          <w:kern w:val="44"/>
          <w:sz w:val="32"/>
          <w:szCs w:val="32"/>
          <w:lang w:val="en-US" w:eastAsia="zh-CN"/>
        </w:rPr>
        <w:t>3</w:t>
      </w:r>
      <w:r>
        <w:rPr>
          <w:rFonts w:hint="eastAsia" w:ascii="黑体" w:hAnsi="黑体" w:eastAsia="黑体" w:cs="黑体"/>
          <w:bCs/>
          <w:kern w:val="44"/>
          <w:sz w:val="32"/>
          <w:szCs w:val="32"/>
        </w:rPr>
        <w:t>：</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drawing>
          <wp:anchor distT="0" distB="0" distL="114935" distR="114935" simplePos="0" relativeHeight="251660288" behindDoc="0" locked="0" layoutInCell="1" allowOverlap="1">
            <wp:simplePos x="0" y="0"/>
            <wp:positionH relativeFrom="column">
              <wp:posOffset>-816610</wp:posOffset>
            </wp:positionH>
            <wp:positionV relativeFrom="paragraph">
              <wp:posOffset>359410</wp:posOffset>
            </wp:positionV>
            <wp:extent cx="3321050" cy="2220595"/>
            <wp:effectExtent l="0" t="0" r="1270" b="444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3321050" cy="2220595"/>
                    </a:xfrm>
                    <a:prstGeom prst="rect">
                      <a:avLst/>
                    </a:prstGeom>
                    <a:noFill/>
                    <a:ln>
                      <a:noFill/>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330835</wp:posOffset>
            </wp:positionH>
            <wp:positionV relativeFrom="paragraph">
              <wp:posOffset>237490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5" cstate="print"/>
                    <a:srcRect/>
                    <a:stretch>
                      <a:fillRect/>
                    </a:stretch>
                  </pic:blipFill>
                  <pic:spPr>
                    <a:xfrm>
                      <a:off x="0" y="0"/>
                      <a:ext cx="2368550" cy="1682750"/>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r>
        <w:drawing>
          <wp:anchor distT="0" distB="0" distL="114935" distR="114935" simplePos="0" relativeHeight="251661312" behindDoc="0" locked="0" layoutInCell="1" allowOverlap="1">
            <wp:simplePos x="0" y="0"/>
            <wp:positionH relativeFrom="column">
              <wp:posOffset>17145</wp:posOffset>
            </wp:positionH>
            <wp:positionV relativeFrom="paragraph">
              <wp:posOffset>94615</wp:posOffset>
            </wp:positionV>
            <wp:extent cx="3082290" cy="2096135"/>
            <wp:effectExtent l="0" t="0" r="11430" b="698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3082290" cy="2096135"/>
                    </a:xfrm>
                    <a:prstGeom prst="rect">
                      <a:avLst/>
                    </a:prstGeom>
                    <a:noFill/>
                    <a:ln>
                      <a:noFill/>
                    </a:ln>
                  </pic:spPr>
                </pic:pic>
              </a:graphicData>
            </a:graphic>
          </wp:anchor>
        </w:drawing>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及密码登陆报名系统</w:t>
      </w:r>
      <w:r>
        <w:rPr>
          <w:rFonts w:hint="eastAsia" w:ascii="Times New Roman" w:hAnsi="Times New Roman" w:cs="Times New Roman"/>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ascii="Times New Roman" w:hAnsi="Times New Roman" w:cs="Times New Roman"/>
          <w:kern w:val="0"/>
          <w:sz w:val="24"/>
          <w:szCs w:val="24"/>
        </w:rPr>
        <w:t>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 xml:space="preserve"> “注册信息管理”填写相应账户信息，选择单位类型为会员或其他。</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560" w:hangingChars="200"/>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8" cstate="print"/>
                    <a:stretch>
                      <a:fillRect/>
                    </a:stretch>
                  </pic:blipFill>
                  <pic:spPr>
                    <a:xfrm>
                      <a:off x="0" y="0"/>
                      <a:ext cx="4102839" cy="2135081"/>
                    </a:xfrm>
                    <a:prstGeom prst="rect">
                      <a:avLst/>
                    </a:prstGeom>
                  </pic:spPr>
                </pic:pic>
              </a:graphicData>
            </a:graphic>
          </wp:inline>
        </w:drawing>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2、学员信息录入</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w:t>
      </w:r>
      <w:r>
        <w:rPr>
          <w:rFonts w:ascii="Times New Roman" w:hAnsi="Times New Roman" w:cs="Times New Roman"/>
          <w:kern w:val="0"/>
          <w:sz w:val="24"/>
          <w:szCs w:val="24"/>
        </w:rPr>
        <w:t>培训人员管理</w:t>
      </w:r>
      <w:r>
        <w:rPr>
          <w:rFonts w:hint="eastAsia" w:ascii="Times New Roman" w:hAnsi="Times New Roman" w:cs="Times New Roman"/>
          <w:kern w:val="0"/>
          <w:sz w:val="24"/>
          <w:szCs w:val="24"/>
        </w:rPr>
        <w:t>”</w:t>
      </w:r>
      <w:r>
        <w:rPr>
          <w:rFonts w:ascii="Times New Roman" w:hAnsi="Times New Roman" w:cs="Times New Roman"/>
          <w:kern w:val="0"/>
          <w:sz w:val="24"/>
          <w:szCs w:val="24"/>
        </w:rPr>
        <w:t>，点击</w:t>
      </w:r>
      <w:r>
        <w:rPr>
          <w:rFonts w:hint="eastAsia" w:ascii="Times New Roman" w:hAnsi="Times New Roman" w:cs="Times New Roman"/>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请务必仔细检查人员信息处“姓名”与“证件号码”的准确性</w:t>
      </w:r>
      <w:r>
        <w:rPr>
          <w:rFonts w:ascii="Times New Roman" w:hAnsi="Times New Roman" w:cs="Times New Roman"/>
          <w:kern w:val="0"/>
          <w:sz w:val="24"/>
          <w:szCs w:val="24"/>
        </w:rPr>
        <w:t>。</w:t>
      </w:r>
    </w:p>
    <w:p>
      <w:pPr>
        <w:widowControl/>
        <w:ind w:left="280" w:hanging="280" w:hangingChars="100"/>
        <w:jc w:val="left"/>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0" cstate="print"/>
                    <a:stretch>
                      <a:fillRect/>
                    </a:stretch>
                  </pic:blipFill>
                  <pic:spPr>
                    <a:xfrm>
                      <a:off x="0" y="0"/>
                      <a:ext cx="2400300" cy="1714500"/>
                    </a:xfrm>
                    <a:prstGeom prst="rect">
                      <a:avLst/>
                    </a:prstGeom>
                    <a:noFill/>
                    <a:ln w="9525">
                      <a:noFill/>
                      <a:miter lim="800000"/>
                      <a:headEnd/>
                      <a:tailEnd/>
                    </a:ln>
                  </pic:spPr>
                </pic:pic>
              </a:graphicData>
            </a:graphic>
          </wp:inline>
        </w:drawing>
      </w:r>
    </w:p>
    <w:p>
      <w:pPr>
        <w:widowControl/>
        <w:snapToGrid w:val="0"/>
        <w:spacing w:line="440" w:lineRule="exact"/>
        <w:ind w:firstLine="480"/>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w:t>
      </w:r>
      <w:r>
        <w:rPr>
          <w:rFonts w:ascii="Times New Roman" w:hAnsi="Times New Roman" w:cs="Times New Roman"/>
          <w:kern w:val="0"/>
          <w:sz w:val="24"/>
          <w:szCs w:val="24"/>
        </w:rPr>
        <w:t>页面</w:t>
      </w:r>
      <w:r>
        <w:rPr>
          <w:rFonts w:hint="eastAsia" w:ascii="Times New Roman" w:hAnsi="Times New Roman" w:cs="Times New Roman"/>
          <w:kern w:val="0"/>
          <w:sz w:val="24"/>
          <w:szCs w:val="24"/>
        </w:rPr>
        <w:t>右</w:t>
      </w:r>
      <w:r>
        <w:rPr>
          <w:rFonts w:ascii="Times New Roman" w:hAnsi="Times New Roman" w:cs="Times New Roman"/>
          <w:kern w:val="0"/>
          <w:sz w:val="24"/>
          <w:szCs w:val="24"/>
        </w:rPr>
        <w:t>侧</w:t>
      </w:r>
      <w:r>
        <w:rPr>
          <w:rFonts w:hint="eastAsia" w:ascii="Times New Roman" w:hAnsi="Times New Roman" w:cs="Times New Roman"/>
          <w:kern w:val="0"/>
          <w:sz w:val="24"/>
          <w:szCs w:val="24"/>
        </w:rPr>
        <w:t>“其他</w:t>
      </w:r>
      <w:r>
        <w:rPr>
          <w:rFonts w:ascii="Times New Roman" w:hAnsi="Times New Roman" w:cs="Times New Roman"/>
          <w:kern w:val="0"/>
          <w:sz w:val="24"/>
          <w:szCs w:val="24"/>
        </w:rPr>
        <w:t>培训</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w:t>
      </w:r>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2"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4</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报名提交后，工作人员</w:t>
      </w:r>
      <w:r>
        <w:rPr>
          <w:rFonts w:hint="eastAsia" w:ascii="Times New Roman" w:hAnsi="Times New Roman" w:cs="Times New Roman"/>
          <w:kern w:val="0"/>
          <w:sz w:val="24"/>
          <w:szCs w:val="24"/>
          <w:lang w:val="en-US" w:eastAsia="zh-CN"/>
        </w:rPr>
        <w:t>会尽快</w:t>
      </w:r>
      <w:r>
        <w:rPr>
          <w:rFonts w:hint="eastAsia" w:ascii="Times New Roman" w:hAnsi="Times New Roman" w:cs="Times New Roman"/>
          <w:kern w:val="0"/>
          <w:sz w:val="24"/>
          <w:szCs w:val="24"/>
        </w:rPr>
        <w:t>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15</w:t>
      </w:r>
      <w:bookmarkStart w:id="0" w:name="_GoBack"/>
      <w:bookmarkEnd w:id="0"/>
      <w:r>
        <w:rPr>
          <w:rFonts w:hint="eastAsia" w:ascii="Times New Roman" w:hAnsi="Times New Roman" w:cs="Times New Roman"/>
          <w:b/>
          <w:kern w:val="0"/>
          <w:sz w:val="24"/>
          <w:szCs w:val="24"/>
          <w:lang w:val="en-US" w:eastAsia="zh-CN"/>
        </w:rPr>
        <w:t>0</w:t>
      </w:r>
      <w:r>
        <w:rPr>
          <w:rFonts w:hint="eastAsia" w:ascii="Times New Roman" w:hAnsi="Times New Roman" w:cs="Times New Roman"/>
          <w:b/>
          <w:kern w:val="0"/>
          <w:sz w:val="24"/>
          <w:szCs w:val="24"/>
        </w:rPr>
        <w:t>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0A85"/>
    <w:rsid w:val="00032800"/>
    <w:rsid w:val="00044755"/>
    <w:rsid w:val="000A2E4B"/>
    <w:rsid w:val="000F46D3"/>
    <w:rsid w:val="001C2C88"/>
    <w:rsid w:val="002D6707"/>
    <w:rsid w:val="003073A9"/>
    <w:rsid w:val="003239B3"/>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49D4"/>
    <w:rsid w:val="00B21646"/>
    <w:rsid w:val="00B3238A"/>
    <w:rsid w:val="00C85EC9"/>
    <w:rsid w:val="00C8608C"/>
    <w:rsid w:val="00D03D1B"/>
    <w:rsid w:val="00D34041"/>
    <w:rsid w:val="00D866B4"/>
    <w:rsid w:val="00D92822"/>
    <w:rsid w:val="00E27971"/>
    <w:rsid w:val="00F06020"/>
    <w:rsid w:val="00F26A43"/>
    <w:rsid w:val="00F55961"/>
    <w:rsid w:val="13C21538"/>
    <w:rsid w:val="34075A75"/>
    <w:rsid w:val="3D42014C"/>
    <w:rsid w:val="3F3F3CB4"/>
    <w:rsid w:val="40F8444F"/>
    <w:rsid w:val="52AA282B"/>
    <w:rsid w:val="61232646"/>
    <w:rsid w:val="672011C0"/>
    <w:rsid w:val="69B12DD9"/>
    <w:rsid w:val="73811A67"/>
    <w:rsid w:val="78BD6DEE"/>
    <w:rsid w:val="790F0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858</Words>
  <Characters>923</Characters>
  <Lines>8</Lines>
  <Paragraphs>2</Paragraphs>
  <TotalTime>1</TotalTime>
  <ScaleCrop>false</ScaleCrop>
  <LinksUpToDate>false</LinksUpToDate>
  <CharactersWithSpaces>932</CharactersWithSpaces>
  <Application>WPS Office_11.8.2.12187_F1E327BC-269C-435d-A152-05C5408002CA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2024-03-05T07:31:59Z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2052-11.8.2.12187</vt:lpwstr>
  </property>
  <property fmtid="{D5CDD505-2E9C-101B-9397-08002B2CF9AE}" pid="3" name="ICV">
    <vt:lpwstr>55ABFDF5DA5D4AB4A8BD415D9001BB8C</vt:lpwstr>
  </property>
</Properties>
</file>