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w:t>
      </w:r>
      <w:r>
        <w:rPr>
          <w:rFonts w:hint="eastAsia" w:ascii="黑体" w:hAnsi="黑体" w:eastAsia="黑体" w:cs="黑体"/>
          <w:bCs/>
          <w:kern w:val="44"/>
          <w:sz w:val="32"/>
          <w:szCs w:val="32"/>
          <w:lang w:val="en-US" w:eastAsia="zh-CN"/>
        </w:rPr>
        <w:t>3</w:t>
      </w:r>
      <w:r>
        <w:rPr>
          <w:rFonts w:hint="eastAsia" w:ascii="黑体" w:hAnsi="黑体" w:eastAsia="黑体" w:cs="黑体"/>
          <w:bCs/>
          <w:kern w:val="44"/>
          <w:sz w:val="32"/>
          <w:szCs w:val="32"/>
        </w:rPr>
        <w:t>：</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drawing>
          <wp:anchor distT="0" distB="0" distL="114935" distR="114935" simplePos="0" relativeHeight="251660288" behindDoc="0" locked="0" layoutInCell="1" allowOverlap="1">
            <wp:simplePos x="0" y="0"/>
            <wp:positionH relativeFrom="column">
              <wp:posOffset>-816610</wp:posOffset>
            </wp:positionH>
            <wp:positionV relativeFrom="paragraph">
              <wp:posOffset>359410</wp:posOffset>
            </wp:positionV>
            <wp:extent cx="3321050" cy="2220595"/>
            <wp:effectExtent l="0" t="0" r="1270" b="444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321050" cy="2220595"/>
                    </a:xfrm>
                    <a:prstGeom prst="rect">
                      <a:avLst/>
                    </a:prstGeom>
                    <a:noFill/>
                    <a:ln>
                      <a:noFill/>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330835</wp:posOffset>
            </wp:positionH>
            <wp:positionV relativeFrom="paragraph">
              <wp:posOffset>237490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5" cstate="print"/>
                    <a:srcRect/>
                    <a:stretch>
                      <a:fillRect/>
                    </a:stretch>
                  </pic:blipFill>
                  <pic:spPr>
                    <a:xfrm>
                      <a:off x="0" y="0"/>
                      <a:ext cx="2368550" cy="1682750"/>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r>
        <w:drawing>
          <wp:anchor distT="0" distB="0" distL="114935" distR="114935" simplePos="0" relativeHeight="251661312" behindDoc="0" locked="0" layoutInCell="1" allowOverlap="1">
            <wp:simplePos x="0" y="0"/>
            <wp:positionH relativeFrom="column">
              <wp:posOffset>17145</wp:posOffset>
            </wp:positionH>
            <wp:positionV relativeFrom="paragraph">
              <wp:posOffset>94615</wp:posOffset>
            </wp:positionV>
            <wp:extent cx="3082290" cy="2096135"/>
            <wp:effectExtent l="0" t="0" r="11430" b="698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082290" cy="2096135"/>
                    </a:xfrm>
                    <a:prstGeom prst="rect">
                      <a:avLst/>
                    </a:prstGeom>
                    <a:noFill/>
                    <a:ln>
                      <a:noFill/>
                    </a:ln>
                  </pic:spPr>
                </pic:pic>
              </a:graphicData>
            </a:graphic>
          </wp:anchor>
        </w:drawing>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w:t>
      </w:r>
      <w:r>
        <w:rPr>
          <w:rFonts w:hint="eastAsia" w:ascii="Times New Roman" w:hAnsi="Times New Roman" w:cs="Times New Roman"/>
          <w:kern w:val="0"/>
          <w:sz w:val="24"/>
          <w:szCs w:val="24"/>
          <w:lang w:val="en-US" w:eastAsia="zh-CN"/>
        </w:rPr>
        <w:t>录</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。如遗忘密码，可通过短信登录方式输入手机号并获取验证码后登</w:t>
      </w:r>
      <w:r>
        <w:rPr>
          <w:rFonts w:hint="eastAsia" w:ascii="Times New Roman" w:hAnsi="Times New Roman" w:cs="Times New Roman"/>
          <w:kern w:val="0"/>
          <w:sz w:val="24"/>
          <w:szCs w:val="24"/>
          <w:lang w:val="en-US" w:eastAsia="zh-CN"/>
        </w:rPr>
        <w:t>录</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hint="eastAsia" w:ascii="Times New Roman" w:hAnsi="Times New Roman" w:cs="Times New Roman"/>
          <w:kern w:val="0"/>
          <w:sz w:val="24"/>
          <w:szCs w:val="24"/>
          <w:lang w:val="en-US" w:eastAsia="zh-CN"/>
        </w:rPr>
        <w:t>先于“培训联络人信息”处登记，再至“培训人员管理”处增加报名人信息</w:t>
      </w:r>
      <w:r>
        <w:rPr>
          <w:rFonts w:hint="eastAsia" w:ascii="Times New Roman" w:hAnsi="Times New Roman" w:cs="Times New Roman"/>
          <w:kern w:val="0"/>
          <w:sz w:val="24"/>
          <w:szCs w:val="24"/>
        </w:rPr>
        <w:t>。</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420" w:hangingChars="200"/>
        <w:jc w:val="center"/>
        <w:rPr>
          <w:rFonts w:ascii="Times New Roman" w:hAnsi="Times New Roman" w:cs="Times New Roman"/>
          <w:kern w:val="0"/>
          <w:sz w:val="24"/>
          <w:szCs w:val="24"/>
        </w:rPr>
      </w:pPr>
      <w:r>
        <w:drawing>
          <wp:anchor distT="0" distB="0" distL="114300" distR="114300" simplePos="0" relativeHeight="251662336" behindDoc="0" locked="0" layoutInCell="1" allowOverlap="1">
            <wp:simplePos x="0" y="0"/>
            <wp:positionH relativeFrom="column">
              <wp:posOffset>-33020</wp:posOffset>
            </wp:positionH>
            <wp:positionV relativeFrom="paragraph">
              <wp:posOffset>94615</wp:posOffset>
            </wp:positionV>
            <wp:extent cx="5272405" cy="2524760"/>
            <wp:effectExtent l="0" t="0" r="635"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2405" cy="2524760"/>
                    </a:xfrm>
                    <a:prstGeom prst="rect">
                      <a:avLst/>
                    </a:prstGeom>
                    <a:noFill/>
                    <a:ln>
                      <a:noFill/>
                    </a:ln>
                  </pic:spPr>
                </pic:pic>
              </a:graphicData>
            </a:graphic>
          </wp:anchor>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7</w:t>
      </w:r>
      <w:r>
        <w:rPr>
          <w:rFonts w:hint="eastAsia" w:ascii="Times New Roman" w:hAnsi="Times New Roman" w:cs="Times New Roman"/>
          <w:kern w:val="0"/>
          <w:sz w:val="24"/>
          <w:szCs w:val="24"/>
          <w:lang w:eastAsia="zh-CN"/>
        </w:rPr>
        <w:t>）</w:t>
      </w:r>
      <w:r>
        <w:rPr>
          <w:rFonts w:ascii="Times New Roman" w:hAnsi="Times New Roman" w:cs="Times New Roman"/>
          <w:kern w:val="0"/>
          <w:sz w:val="24"/>
          <w:szCs w:val="24"/>
        </w:rPr>
        <w:t>一个注册账户中可以新建多名培训人员</w:t>
      </w:r>
      <w:r>
        <w:rPr>
          <w:rFonts w:hint="eastAsia" w:ascii="Times New Roman" w:hAnsi="Times New Roman" w:cs="Times New Roman"/>
          <w:kern w:val="0"/>
          <w:sz w:val="24"/>
          <w:szCs w:val="24"/>
          <w:lang w:eastAsia="zh-CN"/>
        </w:rPr>
        <w:t>，</w:t>
      </w:r>
      <w:bookmarkStart w:id="0" w:name="_GoBack"/>
      <w:bookmarkEnd w:id="0"/>
      <w:r>
        <w:rPr>
          <w:rFonts w:ascii="Times New Roman" w:hAnsi="Times New Roman" w:cs="Times New Roman"/>
          <w:kern w:val="0"/>
          <w:sz w:val="24"/>
          <w:szCs w:val="24"/>
        </w:rPr>
        <w:t>在录入信息的过程中请务必仔细检查人员信息处“姓名”与“证件号码”的准确性</w:t>
      </w:r>
      <w:r>
        <w:rPr>
          <w:rFonts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lang w:val="en-US" w:eastAsia="zh-CN"/>
        </w:rPr>
        <w:t>2</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选择“其他</w:t>
      </w:r>
      <w:r>
        <w:rPr>
          <w:rFonts w:ascii="Times New Roman" w:hAnsi="Times New Roman" w:cs="Times New Roman"/>
          <w:kern w:val="0"/>
          <w:sz w:val="24"/>
          <w:szCs w:val="24"/>
        </w:rPr>
        <w:t>培训</w:t>
      </w:r>
      <w:r>
        <w:rPr>
          <w:rFonts w:hint="eastAsia" w:ascii="Times New Roman" w:hAnsi="Times New Roman" w:cs="Times New Roman"/>
          <w:kern w:val="0"/>
          <w:sz w:val="24"/>
          <w:szCs w:val="24"/>
          <w:lang w:val="en-US" w:eastAsia="zh-CN"/>
        </w:rPr>
        <w:t>报名</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drawing>
          <wp:inline distT="0" distB="0" distL="114300" distR="114300">
            <wp:extent cx="5273040" cy="3572510"/>
            <wp:effectExtent l="0" t="0" r="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3040" cy="3572510"/>
                    </a:xfrm>
                    <a:prstGeom prst="rect">
                      <a:avLst/>
                    </a:prstGeom>
                    <a:noFill/>
                    <a:ln>
                      <a:noFill/>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在弹出页面下拉菜单中选择报名学员，将相关信息填写完整并确认后，开始上传文件。初级班请上传附有有效盖章的推荐函文件，高级班需要上传两个附件，为</w:t>
      </w:r>
      <w:r>
        <w:rPr>
          <w:rFonts w:hint="eastAsia" w:ascii="Times New Roman" w:hAnsi="Times New Roman" w:cs="Times New Roman"/>
          <w:b/>
          <w:kern w:val="0"/>
          <w:sz w:val="24"/>
          <w:szCs w:val="24"/>
        </w:rPr>
        <w:t>推荐函</w:t>
      </w:r>
      <w:r>
        <w:rPr>
          <w:rFonts w:hint="eastAsia" w:ascii="Times New Roman" w:hAnsi="Times New Roman" w:cs="Times New Roman"/>
          <w:kern w:val="0"/>
          <w:sz w:val="24"/>
          <w:szCs w:val="24"/>
        </w:rPr>
        <w:t>与</w:t>
      </w:r>
      <w:r>
        <w:rPr>
          <w:rFonts w:hint="eastAsia" w:ascii="Times New Roman" w:hAnsi="Times New Roman" w:cs="Times New Roman"/>
          <w:b/>
          <w:kern w:val="0"/>
          <w:sz w:val="24"/>
          <w:szCs w:val="24"/>
        </w:rPr>
        <w:t>初级班</w:t>
      </w:r>
      <w:r>
        <w:rPr>
          <w:rFonts w:hint="eastAsia" w:ascii="Times New Roman" w:hAnsi="Times New Roman" w:cs="Times New Roman"/>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0"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lang w:val="en-US" w:eastAsia="zh-CN"/>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w:t>
      </w:r>
      <w:r>
        <w:rPr>
          <w:rFonts w:hint="eastAsia" w:ascii="Times New Roman" w:hAnsi="Times New Roman" w:cs="Times New Roman"/>
          <w:kern w:val="0"/>
          <w:sz w:val="24"/>
          <w:szCs w:val="24"/>
          <w:lang w:val="en-US" w:eastAsia="zh-CN"/>
        </w:rPr>
        <w:t>会尽快</w:t>
      </w:r>
      <w:r>
        <w:rPr>
          <w:rFonts w:hint="eastAsia" w:ascii="Times New Roman" w:hAnsi="Times New Roman" w:cs="Times New Roman"/>
          <w:kern w:val="0"/>
          <w:sz w:val="24"/>
          <w:szCs w:val="24"/>
        </w:rPr>
        <w:t>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150</w:t>
      </w:r>
      <w:r>
        <w:rPr>
          <w:rFonts w:hint="eastAsia" w:ascii="Times New Roman" w:hAnsi="Times New Roman" w:cs="Times New Roman"/>
          <w:b/>
          <w:kern w:val="0"/>
          <w:sz w:val="24"/>
          <w:szCs w:val="24"/>
        </w:rPr>
        <w:t>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E27971"/>
    <w:rsid w:val="00F06020"/>
    <w:rsid w:val="00F26A43"/>
    <w:rsid w:val="00F55961"/>
    <w:rsid w:val="13C21538"/>
    <w:rsid w:val="34075A75"/>
    <w:rsid w:val="3D42014C"/>
    <w:rsid w:val="3F3F3CB4"/>
    <w:rsid w:val="40F8444F"/>
    <w:rsid w:val="52AA282B"/>
    <w:rsid w:val="58C34755"/>
    <w:rsid w:val="61232646"/>
    <w:rsid w:val="672011C0"/>
    <w:rsid w:val="69B12DD9"/>
    <w:rsid w:val="78BD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894</Words>
  <Characters>959</Characters>
  <Lines>8</Lines>
  <Paragraphs>2</Paragraphs>
  <TotalTime>30</TotalTime>
  <ScaleCrop>false</ScaleCrop>
  <LinksUpToDate>false</LinksUpToDate>
  <CharactersWithSpaces>965</CharactersWithSpaces>
  <Application>WPS Office_11.8.2.12187_F1E327BC-269C-435d-A152-05C5408002CA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2024-04-02T06:05:24Z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2052-11.8.2.12187</vt:lpwstr>
  </property>
  <property fmtid="{D5CDD505-2E9C-101B-9397-08002B2CF9AE}" pid="3" name="ICV">
    <vt:lpwstr>55ABFDF5DA5D4AB4A8BD415D9001BB8C</vt:lpwstr>
  </property>
</Properties>
</file>